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89D00" w14:textId="77777777" w:rsidR="003E1CF0" w:rsidRDefault="003E1CF0" w:rsidP="005101C7">
      <w:pPr>
        <w:pStyle w:val="Nadpis3"/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Toc136463528"/>
    </w:p>
    <w:p w14:paraId="36269DCB" w14:textId="77777777" w:rsidR="003E1CF0" w:rsidRDefault="003E1CF0" w:rsidP="003E1CF0"/>
    <w:p w14:paraId="1FA449C3" w14:textId="77777777" w:rsidR="003E1CF0" w:rsidRDefault="003E1CF0" w:rsidP="003E1CF0"/>
    <w:p w14:paraId="4D8B4796" w14:textId="77777777" w:rsidR="003E1CF0" w:rsidRDefault="003E1CF0" w:rsidP="003E1CF0"/>
    <w:p w14:paraId="63FED39E" w14:textId="77777777" w:rsidR="003E1CF0" w:rsidRDefault="003E1CF0" w:rsidP="003E1CF0"/>
    <w:p w14:paraId="7955FCC1" w14:textId="77777777" w:rsidR="003E1CF0" w:rsidRDefault="003E1CF0" w:rsidP="003E1CF0"/>
    <w:p w14:paraId="0C2BE682" w14:textId="77777777" w:rsidR="003E1CF0" w:rsidRPr="003E1CF0" w:rsidRDefault="003E1CF0" w:rsidP="003E1CF0">
      <w:pPr>
        <w:rPr>
          <w:sz w:val="44"/>
          <w:szCs w:val="44"/>
        </w:rPr>
      </w:pPr>
    </w:p>
    <w:p w14:paraId="4EF2028C" w14:textId="15CB2532" w:rsidR="003E1CF0" w:rsidRPr="003E1CF0" w:rsidRDefault="003E1CF0" w:rsidP="003E1CF0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3E1CF0">
        <w:rPr>
          <w:rFonts w:ascii="Times New Roman" w:hAnsi="Times New Roman" w:cs="Times New Roman"/>
          <w:b/>
          <w:bCs/>
          <w:sz w:val="44"/>
          <w:szCs w:val="44"/>
        </w:rPr>
        <w:t>Projekt „Fotovoltaika v obecních objektech Dolní Beřkovice - design and build“</w:t>
      </w:r>
    </w:p>
    <w:p w14:paraId="24164DCB" w14:textId="77777777" w:rsidR="003E1CF0" w:rsidRDefault="003E1CF0" w:rsidP="003E1CF0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2D197DD2" w14:textId="77777777" w:rsidR="003E1CF0" w:rsidRPr="003E1CF0" w:rsidRDefault="003E1CF0" w:rsidP="003E1CF0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2280D42E" w14:textId="78B153B6" w:rsidR="003E1CF0" w:rsidRPr="003E1CF0" w:rsidRDefault="003E1CF0" w:rsidP="003E1CF0">
      <w:pPr>
        <w:jc w:val="center"/>
        <w:rPr>
          <w:sz w:val="44"/>
          <w:szCs w:val="44"/>
        </w:rPr>
      </w:pPr>
      <w:r w:rsidRPr="003E1CF0">
        <w:rPr>
          <w:rFonts w:ascii="Times New Roman" w:hAnsi="Times New Roman" w:cs="Times New Roman"/>
          <w:b/>
          <w:bCs/>
          <w:sz w:val="44"/>
          <w:szCs w:val="44"/>
        </w:rPr>
        <w:t>Nabídkový list</w:t>
      </w:r>
    </w:p>
    <w:p w14:paraId="335912EB" w14:textId="39CADDFA" w:rsidR="003E1CF0" w:rsidRPr="003E1CF0" w:rsidRDefault="003E1CF0" w:rsidP="003E1CF0"/>
    <w:p w14:paraId="3B04487D" w14:textId="77777777" w:rsidR="003E1CF0" w:rsidRDefault="003E1CF0" w:rsidP="00523FF1">
      <w:pPr>
        <w:pStyle w:val="Nadpis2"/>
        <w:rPr>
          <w:rFonts w:ascii="Times New Roman" w:hAnsi="Times New Roman" w:cs="Times New Roman"/>
          <w:color w:val="auto"/>
        </w:rPr>
      </w:pPr>
      <w:bookmarkStart w:id="1" w:name="_Toc198847190"/>
      <w:bookmarkEnd w:id="0"/>
    </w:p>
    <w:p w14:paraId="0E438D18" w14:textId="77777777" w:rsidR="003E1CF0" w:rsidRPr="003E1CF0" w:rsidRDefault="003E1CF0" w:rsidP="003E1CF0"/>
    <w:p w14:paraId="2B4B5959" w14:textId="77777777" w:rsidR="003E1CF0" w:rsidRDefault="003E1CF0" w:rsidP="00523FF1">
      <w:pPr>
        <w:pStyle w:val="Nadpis2"/>
        <w:rPr>
          <w:rFonts w:ascii="Times New Roman" w:hAnsi="Times New Roman" w:cs="Times New Roman"/>
          <w:color w:val="auto"/>
        </w:rPr>
      </w:pPr>
    </w:p>
    <w:p w14:paraId="0A450271" w14:textId="77777777" w:rsidR="003E1CF0" w:rsidRDefault="003E1CF0" w:rsidP="003E1CF0"/>
    <w:p w14:paraId="5C237281" w14:textId="77777777" w:rsidR="003E1CF0" w:rsidRDefault="003E1CF0" w:rsidP="003E1CF0"/>
    <w:p w14:paraId="52738BF8" w14:textId="77777777" w:rsidR="003E1CF0" w:rsidRPr="003E1CF0" w:rsidRDefault="003E1CF0" w:rsidP="003E1CF0"/>
    <w:p w14:paraId="2DCA2CF9" w14:textId="77777777" w:rsidR="003E1CF0" w:rsidRDefault="003E1CF0" w:rsidP="00523FF1">
      <w:pPr>
        <w:pStyle w:val="Nadpis2"/>
        <w:rPr>
          <w:rFonts w:ascii="Times New Roman" w:hAnsi="Times New Roman" w:cs="Times New Roman"/>
          <w:color w:val="auto"/>
        </w:rPr>
      </w:pPr>
    </w:p>
    <w:p w14:paraId="741A3914" w14:textId="77777777" w:rsidR="003E1CF0" w:rsidRDefault="003E1CF0" w:rsidP="00523FF1">
      <w:pPr>
        <w:pStyle w:val="Nadpis2"/>
        <w:rPr>
          <w:rFonts w:ascii="Times New Roman" w:hAnsi="Times New Roman" w:cs="Times New Roman"/>
          <w:color w:val="auto"/>
        </w:rPr>
      </w:pPr>
    </w:p>
    <w:p w14:paraId="599706CF" w14:textId="77777777" w:rsidR="003E1CF0" w:rsidRDefault="003E1CF0" w:rsidP="00523FF1">
      <w:pPr>
        <w:pStyle w:val="Nadpis2"/>
        <w:rPr>
          <w:rFonts w:ascii="Times New Roman" w:hAnsi="Times New Roman" w:cs="Times New Roman"/>
          <w:color w:val="auto"/>
        </w:rPr>
      </w:pPr>
    </w:p>
    <w:p w14:paraId="4E1CEA2D" w14:textId="77777777" w:rsidR="003E1CF0" w:rsidRDefault="003E1CF0" w:rsidP="00523FF1">
      <w:pPr>
        <w:pStyle w:val="Nadpis2"/>
        <w:rPr>
          <w:rFonts w:ascii="Times New Roman" w:hAnsi="Times New Roman" w:cs="Times New Roman"/>
          <w:color w:val="auto"/>
        </w:rPr>
      </w:pPr>
    </w:p>
    <w:p w14:paraId="02D91DB5" w14:textId="77777777" w:rsidR="003E1CF0" w:rsidRDefault="003E1CF0" w:rsidP="003E1CF0"/>
    <w:p w14:paraId="0AA0A20B" w14:textId="77777777" w:rsidR="003E1CF0" w:rsidRDefault="003E1CF0" w:rsidP="003E1CF0"/>
    <w:p w14:paraId="602A44C5" w14:textId="77777777" w:rsidR="003E1CF0" w:rsidRPr="003E1CF0" w:rsidRDefault="003E1CF0" w:rsidP="003E1CF0"/>
    <w:p w14:paraId="1E7C6024" w14:textId="11ED0D1E" w:rsidR="00523FF1" w:rsidRPr="00085C50" w:rsidRDefault="00523FF1" w:rsidP="00523FF1">
      <w:pPr>
        <w:pStyle w:val="Nadpis2"/>
        <w:rPr>
          <w:rFonts w:ascii="Times New Roman" w:hAnsi="Times New Roman" w:cs="Times New Roman"/>
          <w:color w:val="auto"/>
        </w:rPr>
      </w:pPr>
      <w:r w:rsidRPr="00085C50">
        <w:rPr>
          <w:rFonts w:ascii="Times New Roman" w:hAnsi="Times New Roman" w:cs="Times New Roman"/>
          <w:color w:val="auto"/>
        </w:rPr>
        <w:lastRenderedPageBreak/>
        <w:t xml:space="preserve">Budova 1 = </w:t>
      </w:r>
      <w:bookmarkEnd w:id="1"/>
      <w:r w:rsidRPr="00085C50">
        <w:rPr>
          <w:rFonts w:ascii="Times New Roman" w:hAnsi="Times New Roman" w:cs="Times New Roman"/>
          <w:color w:val="auto"/>
        </w:rPr>
        <w:t>Obecní úřad</w:t>
      </w:r>
    </w:p>
    <w:p w14:paraId="1E9C2BB5" w14:textId="652573CB" w:rsidR="00523FF1" w:rsidRDefault="00523FF1" w:rsidP="001C1646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276BFA">
        <w:rPr>
          <w:rFonts w:ascii="Times New Roman" w:hAnsi="Times New Roman" w:cs="Times New Roman"/>
          <w:bCs/>
        </w:rPr>
        <w:t>Adresa: Klášterní 110</w:t>
      </w:r>
      <w:r w:rsidR="00276BFA" w:rsidRPr="00276BFA">
        <w:rPr>
          <w:rFonts w:ascii="Times New Roman" w:hAnsi="Times New Roman" w:cs="Times New Roman"/>
          <w:bCs/>
        </w:rPr>
        <w:t>,</w:t>
      </w:r>
      <w:r w:rsidR="00276BFA">
        <w:rPr>
          <w:rFonts w:ascii="Times New Roman" w:hAnsi="Times New Roman" w:cs="Times New Roman"/>
          <w:bCs/>
        </w:rPr>
        <w:t xml:space="preserve"> </w:t>
      </w:r>
      <w:r w:rsidRPr="00276BFA">
        <w:rPr>
          <w:rFonts w:ascii="Times New Roman" w:hAnsi="Times New Roman" w:cs="Times New Roman"/>
          <w:bCs/>
        </w:rPr>
        <w:t>Parcelní číslo: 16/2</w:t>
      </w:r>
    </w:p>
    <w:p w14:paraId="4444FE35" w14:textId="77777777" w:rsidR="00276BFA" w:rsidRPr="00276BFA" w:rsidRDefault="00276BFA" w:rsidP="00276BFA">
      <w:pPr>
        <w:pStyle w:val="Odstavecseseznamem"/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F739A9" w:rsidRPr="008E0276" w14:paraId="4983B166" w14:textId="77777777" w:rsidTr="00DF64B6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30E19F5C" w14:textId="77777777" w:rsidR="00F739A9" w:rsidRPr="008E0276" w:rsidRDefault="00F739A9" w:rsidP="00DF64B6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5AAB62E3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7BFD8FD4" w14:textId="4723E142" w:rsidR="00F739A9" w:rsidRPr="008E0276" w:rsidRDefault="00276BFA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F739A9" w:rsidRPr="008E0276" w14:paraId="2BCFADD7" w14:textId="77777777" w:rsidTr="00DF64B6">
        <w:tc>
          <w:tcPr>
            <w:tcW w:w="1884" w:type="pct"/>
          </w:tcPr>
          <w:p w14:paraId="5C3979C8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2401E4CB" w14:textId="0F7AF66D" w:rsidR="00F739A9" w:rsidRPr="00395A71" w:rsidRDefault="00395A71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395A71">
              <w:rPr>
                <w:rFonts w:ascii="Times New Roman" w:hAnsi="Times New Roman" w:cs="Times New Roman"/>
              </w:rPr>
              <w:t>45</w:t>
            </w:r>
            <w:r w:rsidR="00F739A9" w:rsidRPr="0039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39A9" w:rsidRPr="00395A71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77B3123D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77C3301D" w14:textId="77777777" w:rsidTr="00DF64B6">
        <w:tc>
          <w:tcPr>
            <w:tcW w:w="1884" w:type="pct"/>
          </w:tcPr>
          <w:p w14:paraId="594CD85C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741537A8" w14:textId="4BDAB23B" w:rsidR="00F739A9" w:rsidRPr="00395A71" w:rsidRDefault="00395A71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395A71">
              <w:rPr>
                <w:rFonts w:ascii="Times New Roman" w:hAnsi="Times New Roman" w:cs="Times New Roman"/>
              </w:rPr>
              <w:t>43,20</w:t>
            </w:r>
            <w:r w:rsidR="00F739A9" w:rsidRPr="00395A71">
              <w:rPr>
                <w:rFonts w:ascii="Times New Roman" w:hAnsi="Times New Roman" w:cs="Times New Roman"/>
              </w:rPr>
              <w:t xml:space="preserve"> kWh</w:t>
            </w:r>
          </w:p>
        </w:tc>
        <w:tc>
          <w:tcPr>
            <w:tcW w:w="1558" w:type="pct"/>
          </w:tcPr>
          <w:p w14:paraId="6D0519FF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1619B8B5" w14:textId="77777777" w:rsidR="00F739A9" w:rsidRDefault="00F739A9" w:rsidP="00F739A9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F739A9" w:rsidRPr="008E0276" w14:paraId="65C42DCA" w14:textId="77777777" w:rsidTr="00E0438B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73CFA814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00700D8B" w14:textId="0C85686B" w:rsidR="00F739A9" w:rsidRPr="008E0276" w:rsidRDefault="00276BFA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F739A9" w:rsidRPr="008E0276" w14:paraId="1467A0C5" w14:textId="77777777" w:rsidTr="00E0438B">
        <w:tc>
          <w:tcPr>
            <w:tcW w:w="2458" w:type="pct"/>
            <w:vAlign w:val="bottom"/>
          </w:tcPr>
          <w:p w14:paraId="321D833D" w14:textId="6BFF1666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388600"/>
              </w:rPr>
            </w:pPr>
            <w:r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>PD elektro</w:t>
            </w:r>
            <w:r w:rsidR="003E1CF0"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 xml:space="preserve"> včetně LPS</w:t>
            </w:r>
            <w:r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31408CD5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1F85407B" w14:textId="77777777" w:rsidTr="00E0438B">
        <w:tc>
          <w:tcPr>
            <w:tcW w:w="2458" w:type="pct"/>
            <w:vAlign w:val="bottom"/>
          </w:tcPr>
          <w:p w14:paraId="668F73CA" w14:textId="77777777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388600"/>
              </w:rPr>
            </w:pPr>
            <w:r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2859FE80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5C8AC5C9" w14:textId="77777777" w:rsidTr="00E0438B">
        <w:tc>
          <w:tcPr>
            <w:tcW w:w="2458" w:type="pct"/>
            <w:vAlign w:val="bottom"/>
          </w:tcPr>
          <w:p w14:paraId="56076934" w14:textId="77777777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388600"/>
              </w:rPr>
            </w:pPr>
            <w:r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755BC468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3E1CF0" w:rsidRPr="008E0276" w14:paraId="77BDBF1B" w14:textId="77777777" w:rsidTr="00B27CCD">
        <w:tc>
          <w:tcPr>
            <w:tcW w:w="2458" w:type="pct"/>
            <w:vAlign w:val="bottom"/>
          </w:tcPr>
          <w:p w14:paraId="220349B4" w14:textId="2D726B1D" w:rsidR="003E1CF0" w:rsidRPr="00817AA8" w:rsidRDefault="003E1CF0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388600"/>
              </w:rPr>
            </w:pPr>
            <w:r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732F46D8" w14:textId="77777777" w:rsidR="003E1CF0" w:rsidRPr="008E0276" w:rsidRDefault="003E1CF0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3E1CF0" w:rsidRPr="008E0276" w14:paraId="3C15451B" w14:textId="77777777" w:rsidTr="00B27CCD">
        <w:tc>
          <w:tcPr>
            <w:tcW w:w="2458" w:type="pct"/>
            <w:vAlign w:val="bottom"/>
          </w:tcPr>
          <w:p w14:paraId="47EB9A1A" w14:textId="36548E3D" w:rsidR="003E1CF0" w:rsidRPr="00817AA8" w:rsidRDefault="003E1CF0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388600"/>
              </w:rPr>
            </w:pPr>
            <w:r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3483B721" w14:textId="77777777" w:rsidR="003E1CF0" w:rsidRPr="008E0276" w:rsidRDefault="003E1CF0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12F8EC10" w14:textId="77777777" w:rsidTr="00E0438B">
        <w:tc>
          <w:tcPr>
            <w:tcW w:w="2458" w:type="pct"/>
            <w:vAlign w:val="bottom"/>
          </w:tcPr>
          <w:p w14:paraId="52D2A189" w14:textId="77EDF8E3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7BB8"/>
              </w:rPr>
            </w:pPr>
            <w:r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>Konstrukce</w:t>
            </w:r>
            <w:r w:rsidR="00AE1E90"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758BE5B9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B0711E" w:rsidRPr="008E0276" w14:paraId="4D39782A" w14:textId="77777777" w:rsidTr="00E0438B">
        <w:tc>
          <w:tcPr>
            <w:tcW w:w="2458" w:type="pct"/>
            <w:vAlign w:val="bottom"/>
          </w:tcPr>
          <w:p w14:paraId="789F7A58" w14:textId="503546D6" w:rsidR="00B0711E" w:rsidRPr="00817AA8" w:rsidRDefault="003E1CF0" w:rsidP="009E1E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7BB8"/>
              </w:rPr>
            </w:pPr>
            <w:r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>Fotovoltaické panely</w:t>
            </w:r>
            <w:r w:rsidR="00A93983"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 xml:space="preserve"> </w:t>
            </w:r>
          </w:p>
        </w:tc>
        <w:tc>
          <w:tcPr>
            <w:tcW w:w="2542" w:type="pct"/>
          </w:tcPr>
          <w:p w14:paraId="19257656" w14:textId="77777777" w:rsidR="00B0711E" w:rsidRPr="008E0276" w:rsidRDefault="00B0711E" w:rsidP="009E1E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3E1CF0" w:rsidRPr="008E0276" w14:paraId="3985B05D" w14:textId="77777777" w:rsidTr="00B27CCD">
        <w:tc>
          <w:tcPr>
            <w:tcW w:w="2458" w:type="pct"/>
            <w:vAlign w:val="bottom"/>
          </w:tcPr>
          <w:p w14:paraId="71DBBCC8" w14:textId="77777777" w:rsidR="003E1CF0" w:rsidRPr="00817AA8" w:rsidRDefault="003E1CF0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7BB8"/>
              </w:rPr>
            </w:pPr>
            <w:r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15E6277D" w14:textId="77777777" w:rsidR="003E1CF0" w:rsidRPr="008E0276" w:rsidRDefault="003E1CF0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038C2602" w14:textId="77777777" w:rsidTr="00E0438B">
        <w:tc>
          <w:tcPr>
            <w:tcW w:w="2458" w:type="pct"/>
            <w:vAlign w:val="bottom"/>
          </w:tcPr>
          <w:p w14:paraId="7284CD0B" w14:textId="6FB032C7" w:rsidR="00F739A9" w:rsidRPr="00817AA8" w:rsidRDefault="003E1CF0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7BB8"/>
              </w:rPr>
            </w:pPr>
            <w:r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6BBB17C7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293B9DE0" w14:textId="77777777" w:rsidTr="00E0438B">
        <w:tc>
          <w:tcPr>
            <w:tcW w:w="2458" w:type="pct"/>
            <w:vAlign w:val="bottom"/>
          </w:tcPr>
          <w:p w14:paraId="018EEC2E" w14:textId="2819F206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7BB8"/>
              </w:rPr>
            </w:pPr>
            <w:r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>Kabeláž</w:t>
            </w:r>
            <w:r w:rsidR="003E1CF0"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630746FF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63B09249" w14:textId="77777777" w:rsidTr="00E0438B">
        <w:tc>
          <w:tcPr>
            <w:tcW w:w="2458" w:type="pct"/>
            <w:vAlign w:val="bottom"/>
          </w:tcPr>
          <w:p w14:paraId="6F245544" w14:textId="617765BD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7BB8"/>
              </w:rPr>
            </w:pPr>
            <w:r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>Bateriové úložiště</w:t>
            </w:r>
            <w:r w:rsidR="00E0438B"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5FE80910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32284FC4" w14:textId="77777777" w:rsidTr="00E0438B">
        <w:tc>
          <w:tcPr>
            <w:tcW w:w="2458" w:type="pct"/>
            <w:vAlign w:val="bottom"/>
          </w:tcPr>
          <w:p w14:paraId="07E8F4CE" w14:textId="64EEFFF2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7BB8"/>
              </w:rPr>
            </w:pPr>
            <w:r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>Rekonstrukce hromosvodů</w:t>
            </w:r>
            <w:r w:rsidR="00975B81" w:rsidRPr="00817AA8">
              <w:rPr>
                <w:rFonts w:ascii="Times New Roman" w:eastAsia="Times New Roman" w:hAnsi="Times New Roman" w:cs="Times New Roman"/>
                <w:color w:val="007BB8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0F044719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535B48AA" w14:textId="77777777" w:rsidTr="00E0438B">
        <w:tc>
          <w:tcPr>
            <w:tcW w:w="2458" w:type="pct"/>
            <w:vAlign w:val="bottom"/>
          </w:tcPr>
          <w:p w14:paraId="4F88E932" w14:textId="77777777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388600"/>
              </w:rPr>
            </w:pPr>
            <w:r w:rsidRPr="00817AA8">
              <w:rPr>
                <w:rFonts w:ascii="Times New Roman" w:eastAsia="Times New Roman" w:hAnsi="Times New Roman" w:cs="Times New Roman"/>
                <w:color w:val="3886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5266F895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07C2A0D2" w14:textId="77777777" w:rsidTr="00E0438B">
        <w:tc>
          <w:tcPr>
            <w:tcW w:w="2458" w:type="pct"/>
            <w:vAlign w:val="bottom"/>
          </w:tcPr>
          <w:p w14:paraId="6FFF881B" w14:textId="3F2A4CC2" w:rsidR="00F739A9" w:rsidRPr="00817AA8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388600"/>
              </w:rPr>
            </w:pPr>
            <w:r w:rsidRPr="00817AA8">
              <w:rPr>
                <w:rFonts w:ascii="Times New Roman" w:hAnsi="Times New Roman" w:cs="Times New Roman"/>
                <w:color w:val="388600"/>
              </w:rPr>
              <w:t xml:space="preserve">Software </w:t>
            </w:r>
            <w:r w:rsidR="00B95FD8" w:rsidRPr="00817AA8">
              <w:rPr>
                <w:rFonts w:ascii="Times New Roman" w:hAnsi="Times New Roman" w:cs="Times New Roman"/>
                <w:color w:val="388600"/>
              </w:rPr>
              <w:t xml:space="preserve">a hardware </w:t>
            </w:r>
            <w:r w:rsidRPr="00817AA8">
              <w:rPr>
                <w:rFonts w:ascii="Times New Roman" w:hAnsi="Times New Roman" w:cs="Times New Roman"/>
                <w:color w:val="388600"/>
              </w:rPr>
              <w:t>pro monitoring a řízení komunitní energetiky</w:t>
            </w:r>
          </w:p>
        </w:tc>
        <w:tc>
          <w:tcPr>
            <w:tcW w:w="2542" w:type="pct"/>
          </w:tcPr>
          <w:p w14:paraId="391578A8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44A5B33A" w14:textId="77777777" w:rsidTr="00E0438B">
        <w:tc>
          <w:tcPr>
            <w:tcW w:w="2458" w:type="pct"/>
            <w:vAlign w:val="bottom"/>
          </w:tcPr>
          <w:p w14:paraId="50A05F52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3375AE1F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1753A164" w14:textId="77777777" w:rsidR="00F7442B" w:rsidRDefault="00F7442B" w:rsidP="00395A71">
      <w:pPr>
        <w:pStyle w:val="Nadpis2"/>
        <w:rPr>
          <w:rFonts w:ascii="Times New Roman" w:hAnsi="Times New Roman" w:cs="Times New Roman"/>
          <w:color w:val="auto"/>
        </w:rPr>
      </w:pPr>
      <w:bookmarkStart w:id="2" w:name="_Toc198847191"/>
    </w:p>
    <w:p w14:paraId="221B7CD4" w14:textId="7747C4BE" w:rsidR="00395A71" w:rsidRPr="00085C50" w:rsidRDefault="00395A71" w:rsidP="00395A71">
      <w:pPr>
        <w:pStyle w:val="Nadpis2"/>
        <w:rPr>
          <w:rFonts w:ascii="Times New Roman" w:hAnsi="Times New Roman" w:cs="Times New Roman"/>
          <w:color w:val="auto"/>
        </w:rPr>
      </w:pPr>
      <w:r w:rsidRPr="00085C50">
        <w:rPr>
          <w:rFonts w:ascii="Times New Roman" w:hAnsi="Times New Roman" w:cs="Times New Roman"/>
          <w:color w:val="auto"/>
        </w:rPr>
        <w:t xml:space="preserve">Budova 2 = </w:t>
      </w:r>
      <w:bookmarkEnd w:id="2"/>
      <w:r w:rsidRPr="00085C50">
        <w:rPr>
          <w:rFonts w:ascii="Times New Roman" w:hAnsi="Times New Roman" w:cs="Times New Roman"/>
          <w:color w:val="auto"/>
        </w:rPr>
        <w:t>SDH</w:t>
      </w:r>
    </w:p>
    <w:p w14:paraId="7E33F1D1" w14:textId="77777777" w:rsidR="00395A71" w:rsidRPr="00085C50" w:rsidRDefault="00395A71" w:rsidP="00395A71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>Adresa: Klášterní 70</w:t>
      </w:r>
    </w:p>
    <w:p w14:paraId="29D0CC06" w14:textId="77777777" w:rsidR="00395A71" w:rsidRPr="00085C50" w:rsidRDefault="00395A71" w:rsidP="00395A71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Parcelní číslo: 573, </w:t>
      </w:r>
      <w:proofErr w:type="spellStart"/>
      <w:r w:rsidRPr="00085C50">
        <w:rPr>
          <w:rFonts w:ascii="Times New Roman" w:hAnsi="Times New Roman" w:cs="Times New Roman"/>
          <w:bCs/>
        </w:rPr>
        <w:t>k.ú</w:t>
      </w:r>
      <w:proofErr w:type="spellEnd"/>
      <w:r w:rsidRPr="00085C50">
        <w:rPr>
          <w:rFonts w:ascii="Times New Roman" w:hAnsi="Times New Roman" w:cs="Times New Roman"/>
          <w:bCs/>
        </w:rPr>
        <w:t>. Dolní Beřkovice</w:t>
      </w:r>
    </w:p>
    <w:p w14:paraId="41144567" w14:textId="77777777" w:rsidR="00F739A9" w:rsidRPr="008E0276" w:rsidRDefault="00F739A9" w:rsidP="00F739A9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F739A9" w:rsidRPr="008E0276" w14:paraId="4A6E6DB1" w14:textId="77777777" w:rsidTr="00DF64B6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41B75FBA" w14:textId="77777777" w:rsidR="00F739A9" w:rsidRPr="008E0276" w:rsidRDefault="00F739A9" w:rsidP="00DF64B6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32E03E35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5FBF56B6" w14:textId="501ABB65" w:rsidR="00F57D46" w:rsidRPr="008E0276" w:rsidRDefault="00276BFA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F739A9" w:rsidRPr="008E0276" w14:paraId="6D4D4234" w14:textId="77777777" w:rsidTr="00DF64B6">
        <w:tc>
          <w:tcPr>
            <w:tcW w:w="1884" w:type="pct"/>
          </w:tcPr>
          <w:p w14:paraId="0972F685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1A681047" w14:textId="6B460274" w:rsidR="00F739A9" w:rsidRPr="001E1450" w:rsidRDefault="001E1450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1E1450">
              <w:rPr>
                <w:rFonts w:ascii="Times New Roman" w:hAnsi="Times New Roman" w:cs="Times New Roman"/>
              </w:rPr>
              <w:t>22,05</w:t>
            </w:r>
            <w:r w:rsidR="00F739A9" w:rsidRPr="001E14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39A9" w:rsidRPr="001E1450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254543F8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39A9" w:rsidRPr="008E0276" w14:paraId="2E1C150D" w14:textId="77777777" w:rsidTr="00DF64B6">
        <w:tc>
          <w:tcPr>
            <w:tcW w:w="1884" w:type="pct"/>
          </w:tcPr>
          <w:p w14:paraId="47F1BF2C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203FE59C" w14:textId="33EA48D8" w:rsidR="00F739A9" w:rsidRPr="001E1450" w:rsidRDefault="001E1450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1E1450">
              <w:rPr>
                <w:rFonts w:ascii="Times New Roman" w:hAnsi="Times New Roman" w:cs="Times New Roman"/>
              </w:rPr>
              <w:t>21,60</w:t>
            </w:r>
            <w:r w:rsidR="00F739A9" w:rsidRPr="001E1450">
              <w:rPr>
                <w:rFonts w:ascii="Times New Roman" w:hAnsi="Times New Roman" w:cs="Times New Roman"/>
              </w:rPr>
              <w:t xml:space="preserve"> kWh</w:t>
            </w:r>
          </w:p>
        </w:tc>
        <w:tc>
          <w:tcPr>
            <w:tcW w:w="1558" w:type="pct"/>
          </w:tcPr>
          <w:p w14:paraId="4E58575B" w14:textId="77777777" w:rsidR="00F739A9" w:rsidRPr="008E0276" w:rsidRDefault="00F739A9" w:rsidP="00DF64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6D391F4A" w14:textId="77777777" w:rsidR="00F7442B" w:rsidRPr="008E0276" w:rsidRDefault="00F7442B" w:rsidP="00F7442B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F7442B" w:rsidRPr="008E0276" w14:paraId="33213F5F" w14:textId="77777777" w:rsidTr="00B27CCD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38DE87E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4C10949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F7442B" w:rsidRPr="008E0276" w14:paraId="713356E6" w14:textId="77777777" w:rsidTr="00B27CCD">
        <w:tc>
          <w:tcPr>
            <w:tcW w:w="2458" w:type="pct"/>
            <w:vAlign w:val="bottom"/>
          </w:tcPr>
          <w:p w14:paraId="1D88E32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elektro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LPS</w:t>
            </w: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277FE9A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6B378904" w14:textId="77777777" w:rsidTr="00B27CCD">
        <w:tc>
          <w:tcPr>
            <w:tcW w:w="2458" w:type="pct"/>
            <w:vAlign w:val="bottom"/>
          </w:tcPr>
          <w:p w14:paraId="5999AE5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77C211F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B038585" w14:textId="77777777" w:rsidTr="00B27CCD">
        <w:tc>
          <w:tcPr>
            <w:tcW w:w="2458" w:type="pct"/>
            <w:vAlign w:val="bottom"/>
          </w:tcPr>
          <w:p w14:paraId="4C90547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5805365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30442A1" w14:textId="77777777" w:rsidTr="00B27CCD">
        <w:tc>
          <w:tcPr>
            <w:tcW w:w="2458" w:type="pct"/>
            <w:vAlign w:val="bottom"/>
          </w:tcPr>
          <w:p w14:paraId="3126233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1F2113E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7ED1A47F" w14:textId="77777777" w:rsidTr="00B27CCD">
        <w:tc>
          <w:tcPr>
            <w:tcW w:w="2458" w:type="pct"/>
            <w:vAlign w:val="bottom"/>
          </w:tcPr>
          <w:p w14:paraId="657CF48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05BEABC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3C57F5C" w14:textId="77777777" w:rsidTr="00B27CCD">
        <w:tc>
          <w:tcPr>
            <w:tcW w:w="2458" w:type="pct"/>
            <w:vAlign w:val="bottom"/>
          </w:tcPr>
          <w:p w14:paraId="4BA091D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Konstrukce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6A08197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CB2D604" w14:textId="77777777" w:rsidTr="00B27CCD">
        <w:tc>
          <w:tcPr>
            <w:tcW w:w="2458" w:type="pct"/>
            <w:vAlign w:val="bottom"/>
          </w:tcPr>
          <w:p w14:paraId="5AB3CEC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Fotovoltaické panely </w:t>
            </w:r>
          </w:p>
        </w:tc>
        <w:tc>
          <w:tcPr>
            <w:tcW w:w="2542" w:type="pct"/>
          </w:tcPr>
          <w:p w14:paraId="3F117B4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D77805D" w14:textId="77777777" w:rsidTr="00B27CCD">
        <w:tc>
          <w:tcPr>
            <w:tcW w:w="2458" w:type="pct"/>
            <w:vAlign w:val="bottom"/>
          </w:tcPr>
          <w:p w14:paraId="13C92A0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275E087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C0C5184" w14:textId="77777777" w:rsidTr="00B27CCD">
        <w:tc>
          <w:tcPr>
            <w:tcW w:w="2458" w:type="pct"/>
            <w:vAlign w:val="bottom"/>
          </w:tcPr>
          <w:p w14:paraId="4C84666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0E591F2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E09FA35" w14:textId="77777777" w:rsidTr="00B27CCD">
        <w:tc>
          <w:tcPr>
            <w:tcW w:w="2458" w:type="pct"/>
            <w:vAlign w:val="bottom"/>
          </w:tcPr>
          <w:p w14:paraId="4F9FF99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Kabeláž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4736D80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F54C46B" w14:textId="77777777" w:rsidTr="00B27CCD">
        <w:tc>
          <w:tcPr>
            <w:tcW w:w="2458" w:type="pct"/>
            <w:vAlign w:val="bottom"/>
          </w:tcPr>
          <w:p w14:paraId="7FD0742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Bateriové úložiště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7B05FA0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756BB33" w14:textId="77777777" w:rsidTr="00B27CCD">
        <w:tc>
          <w:tcPr>
            <w:tcW w:w="2458" w:type="pct"/>
            <w:vAlign w:val="bottom"/>
          </w:tcPr>
          <w:p w14:paraId="61FFFE6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Rekonstrukce hromosvodů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34D0BFB1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C65F5D0" w14:textId="77777777" w:rsidTr="00B27CCD">
        <w:tc>
          <w:tcPr>
            <w:tcW w:w="2458" w:type="pct"/>
            <w:vAlign w:val="bottom"/>
          </w:tcPr>
          <w:p w14:paraId="65585B7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09B97FB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CF5C664" w14:textId="77777777" w:rsidTr="00B27CCD">
        <w:tc>
          <w:tcPr>
            <w:tcW w:w="2458" w:type="pct"/>
            <w:vAlign w:val="bottom"/>
          </w:tcPr>
          <w:p w14:paraId="5E93EDF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Software a hardware pro monitoring a řízení komunitní energetiky</w:t>
            </w:r>
          </w:p>
        </w:tc>
        <w:tc>
          <w:tcPr>
            <w:tcW w:w="2542" w:type="pct"/>
          </w:tcPr>
          <w:p w14:paraId="6C1D593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E28BCC0" w14:textId="77777777" w:rsidTr="00B27CCD">
        <w:tc>
          <w:tcPr>
            <w:tcW w:w="2458" w:type="pct"/>
            <w:vAlign w:val="bottom"/>
          </w:tcPr>
          <w:p w14:paraId="3BC8B19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1D51975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1F1F3458" w14:textId="77777777" w:rsidR="001E1450" w:rsidRPr="00085C50" w:rsidRDefault="001E1450" w:rsidP="001E1450">
      <w:pPr>
        <w:pStyle w:val="Nadpis2"/>
        <w:rPr>
          <w:rFonts w:ascii="Times New Roman" w:hAnsi="Times New Roman" w:cs="Times New Roman"/>
          <w:color w:val="auto"/>
        </w:rPr>
      </w:pPr>
      <w:r w:rsidRPr="00085C50">
        <w:rPr>
          <w:rFonts w:ascii="Times New Roman" w:hAnsi="Times New Roman" w:cs="Times New Roman"/>
          <w:color w:val="auto"/>
        </w:rPr>
        <w:lastRenderedPageBreak/>
        <w:t>Budova 3 = Knihovna</w:t>
      </w:r>
    </w:p>
    <w:p w14:paraId="720E720A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Adresa: </w:t>
      </w:r>
      <w:proofErr w:type="spellStart"/>
      <w:r w:rsidRPr="00085C50">
        <w:rPr>
          <w:rFonts w:ascii="Times New Roman" w:hAnsi="Times New Roman" w:cs="Times New Roman"/>
          <w:bCs/>
        </w:rPr>
        <w:t>Vliněves</w:t>
      </w:r>
      <w:proofErr w:type="spellEnd"/>
      <w:r w:rsidRPr="00085C50">
        <w:rPr>
          <w:rFonts w:ascii="Times New Roman" w:hAnsi="Times New Roman" w:cs="Times New Roman"/>
          <w:bCs/>
        </w:rPr>
        <w:t xml:space="preserve"> 42</w:t>
      </w:r>
    </w:p>
    <w:p w14:paraId="2F39EB56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Parcelní číslo: 23/3, </w:t>
      </w:r>
      <w:proofErr w:type="spellStart"/>
      <w:r w:rsidRPr="00085C50">
        <w:rPr>
          <w:rFonts w:ascii="Times New Roman" w:hAnsi="Times New Roman" w:cs="Times New Roman"/>
          <w:bCs/>
        </w:rPr>
        <w:t>k.ú</w:t>
      </w:r>
      <w:proofErr w:type="spellEnd"/>
      <w:r w:rsidRPr="00085C50">
        <w:rPr>
          <w:rFonts w:ascii="Times New Roman" w:hAnsi="Times New Roman" w:cs="Times New Roman"/>
          <w:bCs/>
        </w:rPr>
        <w:t xml:space="preserve">. </w:t>
      </w:r>
      <w:proofErr w:type="spellStart"/>
      <w:r w:rsidRPr="00085C50">
        <w:rPr>
          <w:rFonts w:ascii="Times New Roman" w:hAnsi="Times New Roman" w:cs="Times New Roman"/>
          <w:bCs/>
        </w:rPr>
        <w:t>Vliněves</w:t>
      </w:r>
      <w:proofErr w:type="spellEnd"/>
    </w:p>
    <w:p w14:paraId="576BA9FC" w14:textId="77777777" w:rsidR="00423C80" w:rsidRPr="008E0276" w:rsidRDefault="00423C80" w:rsidP="00423C8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423C80" w:rsidRPr="008E0276" w14:paraId="2FA8AFD5" w14:textId="77777777" w:rsidTr="001B4036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5865200E" w14:textId="77777777" w:rsidR="00423C80" w:rsidRPr="008E0276" w:rsidRDefault="00423C80" w:rsidP="001B4036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3A8BAE6D" w14:textId="77777777" w:rsidR="00423C80" w:rsidRPr="008E0276" w:rsidRDefault="00423C80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1BAF504F" w14:textId="13B59EF0" w:rsidR="00423C80" w:rsidRPr="008E0276" w:rsidRDefault="00276BFA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423C80" w:rsidRPr="008E0276" w14:paraId="6EBB29D1" w14:textId="77777777" w:rsidTr="001B4036">
        <w:tc>
          <w:tcPr>
            <w:tcW w:w="1884" w:type="pct"/>
          </w:tcPr>
          <w:p w14:paraId="756E3CA4" w14:textId="77777777" w:rsidR="00423C80" w:rsidRPr="008E0276" w:rsidRDefault="00423C80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21195D9C" w14:textId="69CFAB5D" w:rsidR="00423C80" w:rsidRPr="001E1450" w:rsidRDefault="001E1450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1E1450">
              <w:rPr>
                <w:rFonts w:ascii="Times New Roman" w:hAnsi="Times New Roman" w:cs="Times New Roman"/>
              </w:rPr>
              <w:t>40,05</w:t>
            </w:r>
            <w:r w:rsidR="00423C80" w:rsidRPr="001E14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3C80" w:rsidRPr="001E1450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6528F13A" w14:textId="77777777" w:rsidR="00423C80" w:rsidRPr="008E0276" w:rsidRDefault="00423C80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423C80" w:rsidRPr="008E0276" w14:paraId="35C10E01" w14:textId="77777777" w:rsidTr="001B4036">
        <w:tc>
          <w:tcPr>
            <w:tcW w:w="1884" w:type="pct"/>
          </w:tcPr>
          <w:p w14:paraId="1D401869" w14:textId="77777777" w:rsidR="00423C80" w:rsidRPr="008E0276" w:rsidRDefault="00423C80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3EF533C2" w14:textId="79862820" w:rsidR="00423C80" w:rsidRPr="001E1450" w:rsidRDefault="001E1450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1E1450">
              <w:rPr>
                <w:rFonts w:ascii="Times New Roman" w:hAnsi="Times New Roman" w:cs="Times New Roman"/>
              </w:rPr>
              <w:t>40</w:t>
            </w:r>
            <w:r w:rsidR="00423C80" w:rsidRPr="001E1450">
              <w:rPr>
                <w:rFonts w:ascii="Times New Roman" w:hAnsi="Times New Roman" w:cs="Times New Roman"/>
              </w:rPr>
              <w:t xml:space="preserve"> kWh</w:t>
            </w:r>
          </w:p>
        </w:tc>
        <w:tc>
          <w:tcPr>
            <w:tcW w:w="1558" w:type="pct"/>
          </w:tcPr>
          <w:p w14:paraId="5FCF7B7B" w14:textId="77777777" w:rsidR="00423C80" w:rsidRPr="008E0276" w:rsidRDefault="00423C80" w:rsidP="001B40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7E63303F" w14:textId="77777777" w:rsidR="00F7442B" w:rsidRPr="008E0276" w:rsidRDefault="00F7442B" w:rsidP="00F7442B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F7442B" w:rsidRPr="008E0276" w14:paraId="769E74F3" w14:textId="77777777" w:rsidTr="00B27CCD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3E3EE68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0E1FD79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F7442B" w:rsidRPr="008E0276" w14:paraId="24AD2F57" w14:textId="77777777" w:rsidTr="00B27CCD">
        <w:tc>
          <w:tcPr>
            <w:tcW w:w="2458" w:type="pct"/>
            <w:vAlign w:val="bottom"/>
          </w:tcPr>
          <w:p w14:paraId="37F977DA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elektro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LPS</w:t>
            </w: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7877BD7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49F1A80" w14:textId="77777777" w:rsidTr="00B27CCD">
        <w:tc>
          <w:tcPr>
            <w:tcW w:w="2458" w:type="pct"/>
            <w:vAlign w:val="bottom"/>
          </w:tcPr>
          <w:p w14:paraId="22FDE8A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01D35CE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0E3360F" w14:textId="77777777" w:rsidTr="00B27CCD">
        <w:tc>
          <w:tcPr>
            <w:tcW w:w="2458" w:type="pct"/>
            <w:vAlign w:val="bottom"/>
          </w:tcPr>
          <w:p w14:paraId="06C8768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5377AAE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3720D9A" w14:textId="77777777" w:rsidTr="00B27CCD">
        <w:tc>
          <w:tcPr>
            <w:tcW w:w="2458" w:type="pct"/>
            <w:vAlign w:val="bottom"/>
          </w:tcPr>
          <w:p w14:paraId="179D996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1412772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3E2B4D8" w14:textId="77777777" w:rsidTr="00B27CCD">
        <w:tc>
          <w:tcPr>
            <w:tcW w:w="2458" w:type="pct"/>
            <w:vAlign w:val="bottom"/>
          </w:tcPr>
          <w:p w14:paraId="69809F2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06660BE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0D150B5" w14:textId="77777777" w:rsidTr="00B27CCD">
        <w:tc>
          <w:tcPr>
            <w:tcW w:w="2458" w:type="pct"/>
            <w:vAlign w:val="bottom"/>
          </w:tcPr>
          <w:p w14:paraId="7B4090D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Konstrukce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7701882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641D6B8C" w14:textId="77777777" w:rsidTr="00B27CCD">
        <w:tc>
          <w:tcPr>
            <w:tcW w:w="2458" w:type="pct"/>
            <w:vAlign w:val="bottom"/>
          </w:tcPr>
          <w:p w14:paraId="4911F211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Fotovoltaické panely </w:t>
            </w:r>
          </w:p>
        </w:tc>
        <w:tc>
          <w:tcPr>
            <w:tcW w:w="2542" w:type="pct"/>
          </w:tcPr>
          <w:p w14:paraId="5080468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1FC661B" w14:textId="77777777" w:rsidTr="00B27CCD">
        <w:tc>
          <w:tcPr>
            <w:tcW w:w="2458" w:type="pct"/>
            <w:vAlign w:val="bottom"/>
          </w:tcPr>
          <w:p w14:paraId="57B3CBE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27A221E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7661307F" w14:textId="77777777" w:rsidTr="00B27CCD">
        <w:tc>
          <w:tcPr>
            <w:tcW w:w="2458" w:type="pct"/>
            <w:vAlign w:val="bottom"/>
          </w:tcPr>
          <w:p w14:paraId="1AE5C79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7C26C50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7680A76" w14:textId="77777777" w:rsidTr="00B27CCD">
        <w:tc>
          <w:tcPr>
            <w:tcW w:w="2458" w:type="pct"/>
            <w:vAlign w:val="bottom"/>
          </w:tcPr>
          <w:p w14:paraId="098E76B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Kabeláž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396C363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69A58FB" w14:textId="77777777" w:rsidTr="00B27CCD">
        <w:tc>
          <w:tcPr>
            <w:tcW w:w="2458" w:type="pct"/>
            <w:vAlign w:val="bottom"/>
          </w:tcPr>
          <w:p w14:paraId="3D6612B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Bateriové úložiště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0FE95CD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880C883" w14:textId="77777777" w:rsidTr="00B27CCD">
        <w:tc>
          <w:tcPr>
            <w:tcW w:w="2458" w:type="pct"/>
            <w:vAlign w:val="bottom"/>
          </w:tcPr>
          <w:p w14:paraId="6A54383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Rekonstrukce hromosvodů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3BFEC96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F2218F4" w14:textId="77777777" w:rsidTr="00B27CCD">
        <w:tc>
          <w:tcPr>
            <w:tcW w:w="2458" w:type="pct"/>
            <w:vAlign w:val="bottom"/>
          </w:tcPr>
          <w:p w14:paraId="3F99127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6E6761D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AE9E2E0" w14:textId="77777777" w:rsidTr="00B27CCD">
        <w:tc>
          <w:tcPr>
            <w:tcW w:w="2458" w:type="pct"/>
            <w:vAlign w:val="bottom"/>
          </w:tcPr>
          <w:p w14:paraId="2A240F0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Software a hardware pro monitoring a řízení komunitní energetiky</w:t>
            </w:r>
          </w:p>
        </w:tc>
        <w:tc>
          <w:tcPr>
            <w:tcW w:w="2542" w:type="pct"/>
          </w:tcPr>
          <w:p w14:paraId="44603BF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CE04134" w14:textId="77777777" w:rsidTr="00B27CCD">
        <w:tc>
          <w:tcPr>
            <w:tcW w:w="2458" w:type="pct"/>
            <w:vAlign w:val="bottom"/>
          </w:tcPr>
          <w:p w14:paraId="39B18B4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6B39362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0125838F" w14:textId="77777777" w:rsidR="00884C7F" w:rsidRDefault="00884C7F" w:rsidP="00884C7F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6EDF94CB" w14:textId="77777777" w:rsidR="001E1450" w:rsidRDefault="001E1450" w:rsidP="00423C8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582D6A7B" w14:textId="48864920" w:rsidR="001E1450" w:rsidRPr="00085C50" w:rsidRDefault="00884C7F" w:rsidP="001E1450">
      <w:pPr>
        <w:pStyle w:val="Nadpis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B</w:t>
      </w:r>
      <w:r w:rsidR="001E1450" w:rsidRPr="00085C50">
        <w:rPr>
          <w:rFonts w:ascii="Times New Roman" w:hAnsi="Times New Roman" w:cs="Times New Roman"/>
          <w:color w:val="auto"/>
        </w:rPr>
        <w:t>udova 4 = Výměník</w:t>
      </w:r>
    </w:p>
    <w:p w14:paraId="2BE77815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>Adresa: budova bez č. p. , fakturační adresa odběrného místa – Nádražní 250</w:t>
      </w:r>
    </w:p>
    <w:p w14:paraId="69F68F73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Parcelní číslo: 23/3, </w:t>
      </w:r>
      <w:proofErr w:type="spellStart"/>
      <w:r w:rsidRPr="00085C50">
        <w:rPr>
          <w:rFonts w:ascii="Times New Roman" w:hAnsi="Times New Roman" w:cs="Times New Roman"/>
          <w:bCs/>
        </w:rPr>
        <w:t>k.ú</w:t>
      </w:r>
      <w:proofErr w:type="spellEnd"/>
      <w:r w:rsidRPr="00085C50">
        <w:rPr>
          <w:rFonts w:ascii="Times New Roman" w:hAnsi="Times New Roman" w:cs="Times New Roman"/>
          <w:bCs/>
        </w:rPr>
        <w:t>. Dolní Beřkovice</w:t>
      </w:r>
    </w:p>
    <w:p w14:paraId="370355B1" w14:textId="77777777" w:rsidR="001E1450" w:rsidRPr="008E0276" w:rsidRDefault="001E1450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1E1450" w:rsidRPr="008E0276" w14:paraId="1BC623C2" w14:textId="77777777" w:rsidTr="00763C81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15FB47F6" w14:textId="77777777" w:rsidR="001E1450" w:rsidRPr="008E0276" w:rsidRDefault="001E1450" w:rsidP="00763C81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640467FB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1815EA31" w14:textId="399F12D6" w:rsidR="001E1450" w:rsidRPr="008E0276" w:rsidRDefault="00276BFA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E1450" w:rsidRPr="008E0276" w14:paraId="3539195D" w14:textId="77777777" w:rsidTr="00763C81">
        <w:tc>
          <w:tcPr>
            <w:tcW w:w="1884" w:type="pct"/>
          </w:tcPr>
          <w:p w14:paraId="1B5687AB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619F7BD1" w14:textId="067CB9E8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19,80 </w:t>
            </w:r>
            <w:proofErr w:type="spellStart"/>
            <w:r w:rsidRPr="001E1450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3E5DF2D1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1E1450" w:rsidRPr="008E0276" w14:paraId="4459516D" w14:textId="77777777" w:rsidTr="00763C81">
        <w:tc>
          <w:tcPr>
            <w:tcW w:w="1884" w:type="pct"/>
          </w:tcPr>
          <w:p w14:paraId="6A8ECBAA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03283285" w14:textId="62FD08B3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19,48 </w:t>
            </w:r>
            <w:r w:rsidRPr="001E1450">
              <w:rPr>
                <w:rFonts w:ascii="Times New Roman" w:hAnsi="Times New Roman" w:cs="Times New Roman"/>
              </w:rPr>
              <w:t>kWh</w:t>
            </w:r>
          </w:p>
        </w:tc>
        <w:tc>
          <w:tcPr>
            <w:tcW w:w="1558" w:type="pct"/>
          </w:tcPr>
          <w:p w14:paraId="3826D229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12322E40" w14:textId="77777777" w:rsidR="00F7442B" w:rsidRPr="008E0276" w:rsidRDefault="00F7442B" w:rsidP="00F7442B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F7442B" w:rsidRPr="008E0276" w14:paraId="0C222789" w14:textId="77777777" w:rsidTr="00B27CCD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2A25163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6BD2AC2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F7442B" w:rsidRPr="008E0276" w14:paraId="71373B59" w14:textId="77777777" w:rsidTr="00B27CCD">
        <w:tc>
          <w:tcPr>
            <w:tcW w:w="2458" w:type="pct"/>
            <w:vAlign w:val="bottom"/>
          </w:tcPr>
          <w:p w14:paraId="1553796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elektro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LPS</w:t>
            </w: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3E662F7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EBCC974" w14:textId="77777777" w:rsidTr="00B27CCD">
        <w:tc>
          <w:tcPr>
            <w:tcW w:w="2458" w:type="pct"/>
            <w:vAlign w:val="bottom"/>
          </w:tcPr>
          <w:p w14:paraId="6EECA6B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07C57F9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2DC5691" w14:textId="77777777" w:rsidTr="00B27CCD">
        <w:tc>
          <w:tcPr>
            <w:tcW w:w="2458" w:type="pct"/>
            <w:vAlign w:val="bottom"/>
          </w:tcPr>
          <w:p w14:paraId="6B893BC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0AC857C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C7BB909" w14:textId="77777777" w:rsidTr="00B27CCD">
        <w:tc>
          <w:tcPr>
            <w:tcW w:w="2458" w:type="pct"/>
            <w:vAlign w:val="bottom"/>
          </w:tcPr>
          <w:p w14:paraId="19F1DA6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6E53B60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10B0E2B" w14:textId="77777777" w:rsidTr="00B27CCD">
        <w:tc>
          <w:tcPr>
            <w:tcW w:w="2458" w:type="pct"/>
            <w:vAlign w:val="bottom"/>
          </w:tcPr>
          <w:p w14:paraId="51765D9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44F25DF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38A5007" w14:textId="77777777" w:rsidTr="00B27CCD">
        <w:tc>
          <w:tcPr>
            <w:tcW w:w="2458" w:type="pct"/>
            <w:vAlign w:val="bottom"/>
          </w:tcPr>
          <w:p w14:paraId="402B47C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Konstrukce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576CC9E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4483256" w14:textId="77777777" w:rsidTr="00B27CCD">
        <w:tc>
          <w:tcPr>
            <w:tcW w:w="2458" w:type="pct"/>
            <w:vAlign w:val="bottom"/>
          </w:tcPr>
          <w:p w14:paraId="6C2CDD5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Fotovoltaické panely </w:t>
            </w:r>
          </w:p>
        </w:tc>
        <w:tc>
          <w:tcPr>
            <w:tcW w:w="2542" w:type="pct"/>
          </w:tcPr>
          <w:p w14:paraId="1034CA7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6B1CBB0D" w14:textId="77777777" w:rsidTr="00B27CCD">
        <w:tc>
          <w:tcPr>
            <w:tcW w:w="2458" w:type="pct"/>
            <w:vAlign w:val="bottom"/>
          </w:tcPr>
          <w:p w14:paraId="70BFF7CA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0F91E57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65EE7C9" w14:textId="77777777" w:rsidTr="00B27CCD">
        <w:tc>
          <w:tcPr>
            <w:tcW w:w="2458" w:type="pct"/>
            <w:vAlign w:val="bottom"/>
          </w:tcPr>
          <w:p w14:paraId="4840E41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7C7B6F0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38F917C" w14:textId="77777777" w:rsidTr="00B27CCD">
        <w:tc>
          <w:tcPr>
            <w:tcW w:w="2458" w:type="pct"/>
            <w:vAlign w:val="bottom"/>
          </w:tcPr>
          <w:p w14:paraId="21EEE34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Kabeláž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649141A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F30606D" w14:textId="77777777" w:rsidTr="00B27CCD">
        <w:tc>
          <w:tcPr>
            <w:tcW w:w="2458" w:type="pct"/>
            <w:vAlign w:val="bottom"/>
          </w:tcPr>
          <w:p w14:paraId="25CD0D4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Bateriové úložiště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46831E5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6E1E8366" w14:textId="77777777" w:rsidTr="00B27CCD">
        <w:tc>
          <w:tcPr>
            <w:tcW w:w="2458" w:type="pct"/>
            <w:vAlign w:val="bottom"/>
          </w:tcPr>
          <w:p w14:paraId="6DF0077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Rekonstrukce hromosvodů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2C5C5B1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63BE8B59" w14:textId="77777777" w:rsidTr="00B27CCD">
        <w:tc>
          <w:tcPr>
            <w:tcW w:w="2458" w:type="pct"/>
            <w:vAlign w:val="bottom"/>
          </w:tcPr>
          <w:p w14:paraId="23A3D34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5EEDCC2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3C58209" w14:textId="77777777" w:rsidTr="00B27CCD">
        <w:tc>
          <w:tcPr>
            <w:tcW w:w="2458" w:type="pct"/>
            <w:vAlign w:val="bottom"/>
          </w:tcPr>
          <w:p w14:paraId="1FF4CD9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Software a hardware pro monitoring a řízení komunitní energetiky</w:t>
            </w:r>
          </w:p>
        </w:tc>
        <w:tc>
          <w:tcPr>
            <w:tcW w:w="2542" w:type="pct"/>
          </w:tcPr>
          <w:p w14:paraId="0D80082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19C8CC1" w14:textId="77777777" w:rsidTr="00B27CCD">
        <w:tc>
          <w:tcPr>
            <w:tcW w:w="2458" w:type="pct"/>
            <w:vAlign w:val="bottom"/>
          </w:tcPr>
          <w:p w14:paraId="4B1A39C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4827956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463C7E62" w14:textId="77777777" w:rsidR="001E1450" w:rsidRDefault="001E1450" w:rsidP="00423C8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3A6F01D5" w14:textId="77777777" w:rsidR="001E1450" w:rsidRDefault="001E1450" w:rsidP="00423C8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2EBCB8FF" w14:textId="74AE0E67" w:rsidR="001E1450" w:rsidRPr="00085C50" w:rsidRDefault="00F86DE9" w:rsidP="001E1450">
      <w:pPr>
        <w:pStyle w:val="Nadpis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B</w:t>
      </w:r>
      <w:r w:rsidR="001E1450" w:rsidRPr="00085C50">
        <w:rPr>
          <w:rFonts w:ascii="Times New Roman" w:hAnsi="Times New Roman" w:cs="Times New Roman"/>
          <w:color w:val="auto"/>
        </w:rPr>
        <w:t>udova 5 = Restaurace</w:t>
      </w:r>
    </w:p>
    <w:p w14:paraId="3CDA7644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>Adresa: Náměstí Míru 23</w:t>
      </w:r>
    </w:p>
    <w:p w14:paraId="23F7D477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Parcelní číslo: 53/1, </w:t>
      </w:r>
      <w:proofErr w:type="spellStart"/>
      <w:r w:rsidRPr="00085C50">
        <w:rPr>
          <w:rFonts w:ascii="Times New Roman" w:hAnsi="Times New Roman" w:cs="Times New Roman"/>
          <w:bCs/>
        </w:rPr>
        <w:t>k.ú</w:t>
      </w:r>
      <w:proofErr w:type="spellEnd"/>
      <w:r w:rsidRPr="00085C50">
        <w:rPr>
          <w:rFonts w:ascii="Times New Roman" w:hAnsi="Times New Roman" w:cs="Times New Roman"/>
          <w:bCs/>
        </w:rPr>
        <w:t>. Dolní Beřkovice</w:t>
      </w:r>
    </w:p>
    <w:p w14:paraId="3BF29D44" w14:textId="77777777" w:rsidR="001E1450" w:rsidRPr="008E0276" w:rsidRDefault="001E1450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1E1450" w:rsidRPr="008E0276" w14:paraId="5128C654" w14:textId="77777777" w:rsidTr="00763C81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658813EA" w14:textId="77777777" w:rsidR="001E1450" w:rsidRPr="008E0276" w:rsidRDefault="001E1450" w:rsidP="00763C81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3070EC86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772E9576" w14:textId="26A277AE" w:rsidR="001E1450" w:rsidRPr="008E0276" w:rsidRDefault="00276BFA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E1450" w:rsidRPr="008E0276" w14:paraId="2F3C5DA1" w14:textId="77777777" w:rsidTr="00763C81">
        <w:tc>
          <w:tcPr>
            <w:tcW w:w="1884" w:type="pct"/>
          </w:tcPr>
          <w:p w14:paraId="244D651A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482C4F17" w14:textId="4D8B0F59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49,95 </w:t>
            </w:r>
            <w:proofErr w:type="spellStart"/>
            <w:r w:rsidRPr="001E1450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66E30B7B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1E1450" w:rsidRPr="008E0276" w14:paraId="5869CB06" w14:textId="77777777" w:rsidTr="00763C81">
        <w:tc>
          <w:tcPr>
            <w:tcW w:w="1884" w:type="pct"/>
          </w:tcPr>
          <w:p w14:paraId="39E0AB33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7B14A8D4" w14:textId="3ED6FFE4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 </w:t>
            </w:r>
            <w:r w:rsidRPr="001E1450">
              <w:rPr>
                <w:rFonts w:ascii="Times New Roman" w:hAnsi="Times New Roman" w:cs="Times New Roman"/>
              </w:rPr>
              <w:t>kWh</w:t>
            </w:r>
          </w:p>
        </w:tc>
        <w:tc>
          <w:tcPr>
            <w:tcW w:w="1558" w:type="pct"/>
          </w:tcPr>
          <w:p w14:paraId="629DBD08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5DD0A240" w14:textId="77777777" w:rsidR="00F7442B" w:rsidRPr="008E0276" w:rsidRDefault="00F7442B" w:rsidP="00F7442B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F7442B" w:rsidRPr="008E0276" w14:paraId="2314462E" w14:textId="77777777" w:rsidTr="00B27CCD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27ED5EC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585A810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F7442B" w:rsidRPr="008E0276" w14:paraId="58E019B1" w14:textId="77777777" w:rsidTr="00B27CCD">
        <w:tc>
          <w:tcPr>
            <w:tcW w:w="2458" w:type="pct"/>
            <w:vAlign w:val="bottom"/>
          </w:tcPr>
          <w:p w14:paraId="5BD5106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elektro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LPS</w:t>
            </w: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17E21F8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D117AB8" w14:textId="77777777" w:rsidTr="00B27CCD">
        <w:tc>
          <w:tcPr>
            <w:tcW w:w="2458" w:type="pct"/>
            <w:vAlign w:val="bottom"/>
          </w:tcPr>
          <w:p w14:paraId="2846761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322E161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4463D1E" w14:textId="77777777" w:rsidTr="00B27CCD">
        <w:tc>
          <w:tcPr>
            <w:tcW w:w="2458" w:type="pct"/>
            <w:vAlign w:val="bottom"/>
          </w:tcPr>
          <w:p w14:paraId="129DB7F1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47A65CE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76C7B71" w14:textId="77777777" w:rsidTr="00B27CCD">
        <w:tc>
          <w:tcPr>
            <w:tcW w:w="2458" w:type="pct"/>
            <w:vAlign w:val="bottom"/>
          </w:tcPr>
          <w:p w14:paraId="25A37AC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0BA9AD5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7518EAE" w14:textId="77777777" w:rsidTr="00B27CCD">
        <w:tc>
          <w:tcPr>
            <w:tcW w:w="2458" w:type="pct"/>
            <w:vAlign w:val="bottom"/>
          </w:tcPr>
          <w:p w14:paraId="67C8496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09B607B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334C592A" w14:textId="77777777" w:rsidTr="00B27CCD">
        <w:tc>
          <w:tcPr>
            <w:tcW w:w="2458" w:type="pct"/>
            <w:vAlign w:val="bottom"/>
          </w:tcPr>
          <w:p w14:paraId="7EDB755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Konstrukce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4431531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4DA505E" w14:textId="77777777" w:rsidTr="00B27CCD">
        <w:tc>
          <w:tcPr>
            <w:tcW w:w="2458" w:type="pct"/>
            <w:vAlign w:val="bottom"/>
          </w:tcPr>
          <w:p w14:paraId="13057D9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Fotovoltaické panely </w:t>
            </w:r>
          </w:p>
        </w:tc>
        <w:tc>
          <w:tcPr>
            <w:tcW w:w="2542" w:type="pct"/>
          </w:tcPr>
          <w:p w14:paraId="54B0FCA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FDCA2C1" w14:textId="77777777" w:rsidTr="00B27CCD">
        <w:tc>
          <w:tcPr>
            <w:tcW w:w="2458" w:type="pct"/>
            <w:vAlign w:val="bottom"/>
          </w:tcPr>
          <w:p w14:paraId="6649DF9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3B14967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7640D6B8" w14:textId="77777777" w:rsidTr="00B27CCD">
        <w:tc>
          <w:tcPr>
            <w:tcW w:w="2458" w:type="pct"/>
            <w:vAlign w:val="bottom"/>
          </w:tcPr>
          <w:p w14:paraId="6E5C8BF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6F71A7D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9590BD7" w14:textId="77777777" w:rsidTr="00B27CCD">
        <w:tc>
          <w:tcPr>
            <w:tcW w:w="2458" w:type="pct"/>
            <w:vAlign w:val="bottom"/>
          </w:tcPr>
          <w:p w14:paraId="307A352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Kabeláž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5B56BB3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64D6B4A" w14:textId="77777777" w:rsidTr="00B27CCD">
        <w:tc>
          <w:tcPr>
            <w:tcW w:w="2458" w:type="pct"/>
            <w:vAlign w:val="bottom"/>
          </w:tcPr>
          <w:p w14:paraId="58280F4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Bateriové úložiště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13DFA86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4979D1B" w14:textId="77777777" w:rsidTr="00B27CCD">
        <w:tc>
          <w:tcPr>
            <w:tcW w:w="2458" w:type="pct"/>
            <w:vAlign w:val="bottom"/>
          </w:tcPr>
          <w:p w14:paraId="6319BBD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Rekonstrukce hromosvodů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6D49002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7AFDD11" w14:textId="77777777" w:rsidTr="00B27CCD">
        <w:tc>
          <w:tcPr>
            <w:tcW w:w="2458" w:type="pct"/>
            <w:vAlign w:val="bottom"/>
          </w:tcPr>
          <w:p w14:paraId="6772CC7A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3A1B62F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6EB19F58" w14:textId="77777777" w:rsidTr="00B27CCD">
        <w:tc>
          <w:tcPr>
            <w:tcW w:w="2458" w:type="pct"/>
            <w:vAlign w:val="bottom"/>
          </w:tcPr>
          <w:p w14:paraId="40C0B86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Software a hardware pro monitoring a řízení komunitní energetiky</w:t>
            </w:r>
          </w:p>
        </w:tc>
        <w:tc>
          <w:tcPr>
            <w:tcW w:w="2542" w:type="pct"/>
          </w:tcPr>
          <w:p w14:paraId="3C6E4DF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2EE76E3" w14:textId="77777777" w:rsidTr="00B27CCD">
        <w:tc>
          <w:tcPr>
            <w:tcW w:w="2458" w:type="pct"/>
            <w:vAlign w:val="bottom"/>
          </w:tcPr>
          <w:p w14:paraId="2F3AF00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0316F62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051521EB" w14:textId="77777777" w:rsidR="001E1450" w:rsidRDefault="001E1450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1347B905" w14:textId="77777777" w:rsidR="00884C7F" w:rsidRDefault="00884C7F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38469092" w14:textId="77777777" w:rsidR="001E1450" w:rsidRPr="00085C50" w:rsidRDefault="001E1450" w:rsidP="001E1450">
      <w:pPr>
        <w:pStyle w:val="Nadpis2"/>
        <w:rPr>
          <w:rFonts w:ascii="Times New Roman" w:hAnsi="Times New Roman" w:cs="Times New Roman"/>
          <w:color w:val="auto"/>
        </w:rPr>
      </w:pPr>
      <w:r w:rsidRPr="00085C50">
        <w:rPr>
          <w:rFonts w:ascii="Times New Roman" w:hAnsi="Times New Roman" w:cs="Times New Roman"/>
          <w:color w:val="auto"/>
        </w:rPr>
        <w:lastRenderedPageBreak/>
        <w:t xml:space="preserve">Budova 6 = ZŠ </w:t>
      </w:r>
    </w:p>
    <w:p w14:paraId="09D61D8C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>Adresa: Nádražní 250</w:t>
      </w:r>
    </w:p>
    <w:p w14:paraId="763834B6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Parcelní číslo: 334, </w:t>
      </w:r>
      <w:proofErr w:type="spellStart"/>
      <w:r w:rsidRPr="00085C50">
        <w:rPr>
          <w:rFonts w:ascii="Times New Roman" w:hAnsi="Times New Roman" w:cs="Times New Roman"/>
          <w:bCs/>
        </w:rPr>
        <w:t>k.ú</w:t>
      </w:r>
      <w:proofErr w:type="spellEnd"/>
      <w:r w:rsidRPr="00085C50">
        <w:rPr>
          <w:rFonts w:ascii="Times New Roman" w:hAnsi="Times New Roman" w:cs="Times New Roman"/>
          <w:bCs/>
        </w:rPr>
        <w:t>. Dolní Beřkovice</w:t>
      </w:r>
    </w:p>
    <w:p w14:paraId="3E69ADC9" w14:textId="77777777" w:rsidR="001E1450" w:rsidRPr="008E0276" w:rsidRDefault="001E1450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1E1450" w:rsidRPr="008E0276" w14:paraId="7595BD8F" w14:textId="77777777" w:rsidTr="00763C81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773CBD7A" w14:textId="77777777" w:rsidR="001E1450" w:rsidRPr="008E0276" w:rsidRDefault="001E1450" w:rsidP="00763C81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703DD9C5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0FD83C80" w14:textId="41D6232E" w:rsidR="001E1450" w:rsidRPr="008E0276" w:rsidRDefault="00276BFA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E1450" w:rsidRPr="008E0276" w14:paraId="4402BE7B" w14:textId="77777777" w:rsidTr="00763C81">
        <w:tc>
          <w:tcPr>
            <w:tcW w:w="1884" w:type="pct"/>
          </w:tcPr>
          <w:p w14:paraId="0C960699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7287C191" w14:textId="42D5493C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49,05 </w:t>
            </w:r>
            <w:proofErr w:type="spellStart"/>
            <w:r w:rsidRPr="001E1450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5D19DB66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1E1450" w:rsidRPr="008E0276" w14:paraId="3CC803A6" w14:textId="77777777" w:rsidTr="00763C81">
        <w:tc>
          <w:tcPr>
            <w:tcW w:w="1884" w:type="pct"/>
          </w:tcPr>
          <w:p w14:paraId="38525A23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4A58C84E" w14:textId="77777777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 </w:t>
            </w:r>
            <w:r w:rsidRPr="001E1450">
              <w:rPr>
                <w:rFonts w:ascii="Times New Roman" w:hAnsi="Times New Roman" w:cs="Times New Roman"/>
              </w:rPr>
              <w:t>kWh</w:t>
            </w:r>
          </w:p>
        </w:tc>
        <w:tc>
          <w:tcPr>
            <w:tcW w:w="1558" w:type="pct"/>
          </w:tcPr>
          <w:p w14:paraId="4B093F23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31539CD6" w14:textId="77777777" w:rsidR="00F7442B" w:rsidRPr="008E0276" w:rsidRDefault="00F7442B" w:rsidP="00F7442B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F7442B" w:rsidRPr="008E0276" w14:paraId="69744065" w14:textId="77777777" w:rsidTr="00B27CCD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6FB49B5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7EB7BA5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F7442B" w:rsidRPr="008E0276" w14:paraId="55633128" w14:textId="77777777" w:rsidTr="00B27CCD">
        <w:tc>
          <w:tcPr>
            <w:tcW w:w="2458" w:type="pct"/>
            <w:vAlign w:val="bottom"/>
          </w:tcPr>
          <w:p w14:paraId="2BD743BA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elektro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LPS</w:t>
            </w: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7C4DF2A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5225FD2" w14:textId="77777777" w:rsidTr="00B27CCD">
        <w:tc>
          <w:tcPr>
            <w:tcW w:w="2458" w:type="pct"/>
            <w:vAlign w:val="bottom"/>
          </w:tcPr>
          <w:p w14:paraId="5961BDC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15BB150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9FF0575" w14:textId="77777777" w:rsidTr="00B27CCD">
        <w:tc>
          <w:tcPr>
            <w:tcW w:w="2458" w:type="pct"/>
            <w:vAlign w:val="bottom"/>
          </w:tcPr>
          <w:p w14:paraId="52C2D08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16C7CC8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D4F8F44" w14:textId="77777777" w:rsidTr="00B27CCD">
        <w:tc>
          <w:tcPr>
            <w:tcW w:w="2458" w:type="pct"/>
            <w:vAlign w:val="bottom"/>
          </w:tcPr>
          <w:p w14:paraId="178110E1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4D714421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7BCE483" w14:textId="77777777" w:rsidTr="00B27CCD">
        <w:tc>
          <w:tcPr>
            <w:tcW w:w="2458" w:type="pct"/>
            <w:vAlign w:val="bottom"/>
          </w:tcPr>
          <w:p w14:paraId="4037DF0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3A74A3C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744963C4" w14:textId="77777777" w:rsidTr="00B27CCD">
        <w:tc>
          <w:tcPr>
            <w:tcW w:w="2458" w:type="pct"/>
            <w:vAlign w:val="bottom"/>
          </w:tcPr>
          <w:p w14:paraId="149744C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Konstrukce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0A36D30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DD5E8DE" w14:textId="77777777" w:rsidTr="00B27CCD">
        <w:tc>
          <w:tcPr>
            <w:tcW w:w="2458" w:type="pct"/>
            <w:vAlign w:val="bottom"/>
          </w:tcPr>
          <w:p w14:paraId="3E853BF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Fotovoltaické panely </w:t>
            </w:r>
          </w:p>
        </w:tc>
        <w:tc>
          <w:tcPr>
            <w:tcW w:w="2542" w:type="pct"/>
          </w:tcPr>
          <w:p w14:paraId="1859F34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530C00E" w14:textId="77777777" w:rsidTr="00B27CCD">
        <w:tc>
          <w:tcPr>
            <w:tcW w:w="2458" w:type="pct"/>
            <w:vAlign w:val="bottom"/>
          </w:tcPr>
          <w:p w14:paraId="225367D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74C358C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F42C0EF" w14:textId="77777777" w:rsidTr="00B27CCD">
        <w:tc>
          <w:tcPr>
            <w:tcW w:w="2458" w:type="pct"/>
            <w:vAlign w:val="bottom"/>
          </w:tcPr>
          <w:p w14:paraId="3A4487C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72194A4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4A18633" w14:textId="77777777" w:rsidTr="00B27CCD">
        <w:tc>
          <w:tcPr>
            <w:tcW w:w="2458" w:type="pct"/>
            <w:vAlign w:val="bottom"/>
          </w:tcPr>
          <w:p w14:paraId="4EF06D8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Kabeláž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78A6088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743E4B9" w14:textId="77777777" w:rsidTr="00B27CCD">
        <w:tc>
          <w:tcPr>
            <w:tcW w:w="2458" w:type="pct"/>
            <w:vAlign w:val="bottom"/>
          </w:tcPr>
          <w:p w14:paraId="13A608B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Bateriové úložiště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63A8A161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7E87A88F" w14:textId="77777777" w:rsidTr="00B27CCD">
        <w:tc>
          <w:tcPr>
            <w:tcW w:w="2458" w:type="pct"/>
            <w:vAlign w:val="bottom"/>
          </w:tcPr>
          <w:p w14:paraId="62AA68E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Rekonstrukce hromosvodů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3E87E5C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0F193A6" w14:textId="77777777" w:rsidTr="00B27CCD">
        <w:tc>
          <w:tcPr>
            <w:tcW w:w="2458" w:type="pct"/>
            <w:vAlign w:val="bottom"/>
          </w:tcPr>
          <w:p w14:paraId="355A73E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6A1D4BC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710706BF" w14:textId="77777777" w:rsidTr="00B27CCD">
        <w:tc>
          <w:tcPr>
            <w:tcW w:w="2458" w:type="pct"/>
            <w:vAlign w:val="bottom"/>
          </w:tcPr>
          <w:p w14:paraId="4EBA062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Software a hardware pro monitoring a řízení komunitní energetiky</w:t>
            </w:r>
          </w:p>
        </w:tc>
        <w:tc>
          <w:tcPr>
            <w:tcW w:w="2542" w:type="pct"/>
          </w:tcPr>
          <w:p w14:paraId="518B88A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4FA88D6" w14:textId="77777777" w:rsidTr="00B27CCD">
        <w:tc>
          <w:tcPr>
            <w:tcW w:w="2458" w:type="pct"/>
            <w:vAlign w:val="bottom"/>
          </w:tcPr>
          <w:p w14:paraId="359ACC8A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0EA5AD6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00517163" w14:textId="77777777" w:rsidR="001E1450" w:rsidRDefault="001E1450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664E04FF" w14:textId="77777777" w:rsidR="001E1450" w:rsidRDefault="001E1450" w:rsidP="00423C8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5FE45FA9" w14:textId="77777777" w:rsidR="001E1450" w:rsidRPr="00085C50" w:rsidRDefault="001E1450" w:rsidP="001E1450">
      <w:pPr>
        <w:pStyle w:val="Nadpis2"/>
        <w:rPr>
          <w:rFonts w:ascii="Times New Roman" w:hAnsi="Times New Roman" w:cs="Times New Roman"/>
          <w:color w:val="auto"/>
        </w:rPr>
      </w:pPr>
      <w:r w:rsidRPr="00085C50">
        <w:rPr>
          <w:rFonts w:ascii="Times New Roman" w:hAnsi="Times New Roman" w:cs="Times New Roman"/>
          <w:color w:val="auto"/>
        </w:rPr>
        <w:lastRenderedPageBreak/>
        <w:t>Budova 7 = ZŠ 1. stupeň</w:t>
      </w:r>
    </w:p>
    <w:p w14:paraId="5A0E67F1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>Adresa: Nám. Míru 107</w:t>
      </w:r>
    </w:p>
    <w:p w14:paraId="75B67DF6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Parcelní číslo: 50/2, </w:t>
      </w:r>
      <w:proofErr w:type="spellStart"/>
      <w:r w:rsidRPr="00085C50">
        <w:rPr>
          <w:rFonts w:ascii="Times New Roman" w:hAnsi="Times New Roman" w:cs="Times New Roman"/>
          <w:bCs/>
        </w:rPr>
        <w:t>k.ú</w:t>
      </w:r>
      <w:proofErr w:type="spellEnd"/>
      <w:r w:rsidRPr="00085C50">
        <w:rPr>
          <w:rFonts w:ascii="Times New Roman" w:hAnsi="Times New Roman" w:cs="Times New Roman"/>
          <w:bCs/>
        </w:rPr>
        <w:t>. Dolní Beřkovice</w:t>
      </w:r>
    </w:p>
    <w:p w14:paraId="4D7C8DF8" w14:textId="77777777" w:rsidR="001E1450" w:rsidRPr="008E0276" w:rsidRDefault="001E1450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1E1450" w:rsidRPr="008E0276" w14:paraId="29C46040" w14:textId="77777777" w:rsidTr="00763C81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3E5F4746" w14:textId="77777777" w:rsidR="001E1450" w:rsidRPr="008E0276" w:rsidRDefault="001E1450" w:rsidP="00763C81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683E1CA6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31DDEC70" w14:textId="4F1074CD" w:rsidR="001E1450" w:rsidRPr="008E0276" w:rsidRDefault="00276BFA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E1450" w:rsidRPr="008E0276" w14:paraId="10812567" w14:textId="77777777" w:rsidTr="00763C81">
        <w:tc>
          <w:tcPr>
            <w:tcW w:w="1884" w:type="pct"/>
          </w:tcPr>
          <w:p w14:paraId="6DAD4FBD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2CD8F35B" w14:textId="7CC81E22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20,25 </w:t>
            </w:r>
            <w:proofErr w:type="spellStart"/>
            <w:r w:rsidRPr="001E1450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19FCC0E7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1E1450" w:rsidRPr="008E0276" w14:paraId="4893C4AD" w14:textId="77777777" w:rsidTr="00763C81">
        <w:tc>
          <w:tcPr>
            <w:tcW w:w="1884" w:type="pct"/>
          </w:tcPr>
          <w:p w14:paraId="45849ED5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0BCE36FC" w14:textId="4A8D9B3E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 w:rsidRPr="001E1450">
              <w:rPr>
                <w:rFonts w:ascii="Times New Roman" w:hAnsi="Times New Roman" w:cs="Times New Roman"/>
              </w:rPr>
              <w:t>kWh</w:t>
            </w:r>
          </w:p>
        </w:tc>
        <w:tc>
          <w:tcPr>
            <w:tcW w:w="1558" w:type="pct"/>
          </w:tcPr>
          <w:p w14:paraId="012020B7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1A603E9B" w14:textId="77777777" w:rsidR="00F7442B" w:rsidRPr="008E0276" w:rsidRDefault="00F7442B" w:rsidP="00F7442B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F7442B" w:rsidRPr="008E0276" w14:paraId="5FB28CCF" w14:textId="77777777" w:rsidTr="00B27CCD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794E7102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51525C7A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F7442B" w:rsidRPr="008E0276" w14:paraId="102766C1" w14:textId="77777777" w:rsidTr="00B27CCD">
        <w:tc>
          <w:tcPr>
            <w:tcW w:w="2458" w:type="pct"/>
            <w:vAlign w:val="bottom"/>
          </w:tcPr>
          <w:p w14:paraId="5FD0CEE5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elektro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LPS</w:t>
            </w: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689DFE0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779BB777" w14:textId="77777777" w:rsidTr="00B27CCD">
        <w:tc>
          <w:tcPr>
            <w:tcW w:w="2458" w:type="pct"/>
            <w:vAlign w:val="bottom"/>
          </w:tcPr>
          <w:p w14:paraId="529DB88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07BCF8A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2CA75E1" w14:textId="77777777" w:rsidTr="00B27CCD">
        <w:tc>
          <w:tcPr>
            <w:tcW w:w="2458" w:type="pct"/>
            <w:vAlign w:val="bottom"/>
          </w:tcPr>
          <w:p w14:paraId="2BDA5528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72019BF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EF4E98A" w14:textId="77777777" w:rsidTr="00B27CCD">
        <w:tc>
          <w:tcPr>
            <w:tcW w:w="2458" w:type="pct"/>
            <w:vAlign w:val="bottom"/>
          </w:tcPr>
          <w:p w14:paraId="6C19167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198002B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A2D0FA3" w14:textId="77777777" w:rsidTr="00B27CCD">
        <w:tc>
          <w:tcPr>
            <w:tcW w:w="2458" w:type="pct"/>
            <w:vAlign w:val="bottom"/>
          </w:tcPr>
          <w:p w14:paraId="74B042C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28FE987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F44D180" w14:textId="77777777" w:rsidTr="00B27CCD">
        <w:tc>
          <w:tcPr>
            <w:tcW w:w="2458" w:type="pct"/>
            <w:vAlign w:val="bottom"/>
          </w:tcPr>
          <w:p w14:paraId="3DBDAF5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Konstrukce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30FC6F41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6D081C58" w14:textId="77777777" w:rsidTr="00B27CCD">
        <w:tc>
          <w:tcPr>
            <w:tcW w:w="2458" w:type="pct"/>
            <w:vAlign w:val="bottom"/>
          </w:tcPr>
          <w:p w14:paraId="6E2600E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Fotovoltaické panely </w:t>
            </w:r>
          </w:p>
        </w:tc>
        <w:tc>
          <w:tcPr>
            <w:tcW w:w="2542" w:type="pct"/>
          </w:tcPr>
          <w:p w14:paraId="42FC885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1C57F9F5" w14:textId="77777777" w:rsidTr="00B27CCD">
        <w:tc>
          <w:tcPr>
            <w:tcW w:w="2458" w:type="pct"/>
            <w:vAlign w:val="bottom"/>
          </w:tcPr>
          <w:p w14:paraId="6B343D86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4E292AB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79AB405" w14:textId="77777777" w:rsidTr="00B27CCD">
        <w:tc>
          <w:tcPr>
            <w:tcW w:w="2458" w:type="pct"/>
            <w:vAlign w:val="bottom"/>
          </w:tcPr>
          <w:p w14:paraId="761CF92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509036FF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F1F22FE" w14:textId="77777777" w:rsidTr="00B27CCD">
        <w:tc>
          <w:tcPr>
            <w:tcW w:w="2458" w:type="pct"/>
            <w:vAlign w:val="bottom"/>
          </w:tcPr>
          <w:p w14:paraId="14F9066D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Kabeláž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30783893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912BD97" w14:textId="77777777" w:rsidTr="00B27CCD">
        <w:tc>
          <w:tcPr>
            <w:tcW w:w="2458" w:type="pct"/>
            <w:vAlign w:val="bottom"/>
          </w:tcPr>
          <w:p w14:paraId="388E179B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Bateriové úložiště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3E2C6B0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5E851180" w14:textId="77777777" w:rsidTr="00B27CCD">
        <w:tc>
          <w:tcPr>
            <w:tcW w:w="2458" w:type="pct"/>
            <w:vAlign w:val="bottom"/>
          </w:tcPr>
          <w:p w14:paraId="6F001FB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Rekonstrukce hromosvodů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72CDDC30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241698D9" w14:textId="77777777" w:rsidTr="00B27CCD">
        <w:tc>
          <w:tcPr>
            <w:tcW w:w="2458" w:type="pct"/>
            <w:vAlign w:val="bottom"/>
          </w:tcPr>
          <w:p w14:paraId="31FD4347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5C0AC43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0A60D726" w14:textId="77777777" w:rsidTr="00B27CCD">
        <w:tc>
          <w:tcPr>
            <w:tcW w:w="2458" w:type="pct"/>
            <w:vAlign w:val="bottom"/>
          </w:tcPr>
          <w:p w14:paraId="11F28404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Software a hardware pro monitoring a řízení komunitní energetiky</w:t>
            </w:r>
          </w:p>
        </w:tc>
        <w:tc>
          <w:tcPr>
            <w:tcW w:w="2542" w:type="pct"/>
          </w:tcPr>
          <w:p w14:paraId="1FBF565C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F7442B" w:rsidRPr="008E0276" w14:paraId="4B08AE89" w14:textId="77777777" w:rsidTr="00B27CCD">
        <w:tc>
          <w:tcPr>
            <w:tcW w:w="2458" w:type="pct"/>
            <w:vAlign w:val="bottom"/>
          </w:tcPr>
          <w:p w14:paraId="402A8A79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3B0F0A3E" w14:textId="77777777" w:rsidR="00F7442B" w:rsidRPr="008E0276" w:rsidRDefault="00F7442B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50DABB15" w14:textId="77777777" w:rsidR="001E1450" w:rsidRDefault="001E1450" w:rsidP="00423C8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4ABCD87A" w14:textId="77777777" w:rsidR="001E1450" w:rsidRDefault="001E1450" w:rsidP="00423C8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501C8CB8" w14:textId="77777777" w:rsidR="001E1450" w:rsidRPr="00085C50" w:rsidRDefault="001E1450" w:rsidP="001E1450">
      <w:pPr>
        <w:pStyle w:val="Nadpis2"/>
        <w:rPr>
          <w:rFonts w:ascii="Times New Roman" w:hAnsi="Times New Roman" w:cs="Times New Roman"/>
          <w:color w:val="auto"/>
        </w:rPr>
      </w:pPr>
      <w:r w:rsidRPr="00085C50">
        <w:rPr>
          <w:rFonts w:ascii="Times New Roman" w:hAnsi="Times New Roman" w:cs="Times New Roman"/>
          <w:color w:val="auto"/>
        </w:rPr>
        <w:lastRenderedPageBreak/>
        <w:t>Budova 8 = MŠ</w:t>
      </w:r>
    </w:p>
    <w:p w14:paraId="3BF9036D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>Adresa: Dolní Beřkovice č. p. 333</w:t>
      </w:r>
    </w:p>
    <w:p w14:paraId="5B053893" w14:textId="77777777" w:rsidR="001E1450" w:rsidRPr="00085C50" w:rsidRDefault="001E1450" w:rsidP="001E1450">
      <w:pPr>
        <w:pStyle w:val="Odstavecseseznamem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085C50">
        <w:rPr>
          <w:rFonts w:ascii="Times New Roman" w:hAnsi="Times New Roman" w:cs="Times New Roman"/>
          <w:bCs/>
        </w:rPr>
        <w:t xml:space="preserve">Parcelní číslo: 500, </w:t>
      </w:r>
      <w:proofErr w:type="spellStart"/>
      <w:r w:rsidRPr="00085C50">
        <w:rPr>
          <w:rFonts w:ascii="Times New Roman" w:hAnsi="Times New Roman" w:cs="Times New Roman"/>
          <w:bCs/>
        </w:rPr>
        <w:t>k.ú</w:t>
      </w:r>
      <w:proofErr w:type="spellEnd"/>
      <w:r w:rsidRPr="00085C50">
        <w:rPr>
          <w:rFonts w:ascii="Times New Roman" w:hAnsi="Times New Roman" w:cs="Times New Roman"/>
          <w:bCs/>
        </w:rPr>
        <w:t>. Dolní Beřkovice</w:t>
      </w:r>
    </w:p>
    <w:p w14:paraId="10A194A4" w14:textId="77777777" w:rsidR="001E1450" w:rsidRPr="008E0276" w:rsidRDefault="001E1450" w:rsidP="001E1450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693"/>
        <w:gridCol w:w="2693"/>
      </w:tblGrid>
      <w:tr w:rsidR="001E1450" w:rsidRPr="008E0276" w14:paraId="054726E5" w14:textId="77777777" w:rsidTr="00763C81">
        <w:trPr>
          <w:trHeight w:val="95"/>
        </w:trPr>
        <w:tc>
          <w:tcPr>
            <w:tcW w:w="1884" w:type="pct"/>
            <w:shd w:val="clear" w:color="auto" w:fill="D9D9D9" w:themeFill="background1" w:themeFillShade="D9"/>
          </w:tcPr>
          <w:p w14:paraId="21D000B7" w14:textId="77777777" w:rsidR="001E1450" w:rsidRPr="008E0276" w:rsidRDefault="001E1450" w:rsidP="00763C81">
            <w:pPr>
              <w:pStyle w:val="Odstavecseseznamem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43B83B9B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Parametr</w:t>
            </w:r>
          </w:p>
        </w:tc>
        <w:tc>
          <w:tcPr>
            <w:tcW w:w="1558" w:type="pct"/>
            <w:shd w:val="clear" w:color="auto" w:fill="D9D9D9" w:themeFill="background1" w:themeFillShade="D9"/>
          </w:tcPr>
          <w:p w14:paraId="0DD37BF5" w14:textId="455DB530" w:rsidR="001E1450" w:rsidRPr="008E0276" w:rsidRDefault="00276BFA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E1450" w:rsidRPr="008E0276" w14:paraId="21F7303E" w14:textId="77777777" w:rsidTr="00763C81">
        <w:tc>
          <w:tcPr>
            <w:tcW w:w="1884" w:type="pct"/>
          </w:tcPr>
          <w:p w14:paraId="15ABDE36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výkon fotovoltaické elektrárny</w:t>
            </w:r>
          </w:p>
        </w:tc>
        <w:tc>
          <w:tcPr>
            <w:tcW w:w="1558" w:type="pct"/>
          </w:tcPr>
          <w:p w14:paraId="7D7867E0" w14:textId="00316F84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49,95 </w:t>
            </w:r>
            <w:proofErr w:type="spellStart"/>
            <w:r w:rsidRPr="001E1450">
              <w:rPr>
                <w:rFonts w:ascii="Times New Roman" w:hAnsi="Times New Roman" w:cs="Times New Roman"/>
              </w:rPr>
              <w:t>kWp</w:t>
            </w:r>
            <w:proofErr w:type="spellEnd"/>
          </w:p>
        </w:tc>
        <w:tc>
          <w:tcPr>
            <w:tcW w:w="1558" w:type="pct"/>
          </w:tcPr>
          <w:p w14:paraId="0F35E74D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1E1450" w:rsidRPr="008E0276" w14:paraId="0D9A17F7" w14:textId="77777777" w:rsidTr="00763C81">
        <w:tc>
          <w:tcPr>
            <w:tcW w:w="1884" w:type="pct"/>
          </w:tcPr>
          <w:p w14:paraId="23028800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hAnsi="Times New Roman" w:cs="Times New Roman"/>
                <w:color w:val="000000"/>
              </w:rPr>
              <w:t>Minimální využitelná kapacita bateriového úložiště</w:t>
            </w:r>
          </w:p>
        </w:tc>
        <w:tc>
          <w:tcPr>
            <w:tcW w:w="1558" w:type="pct"/>
          </w:tcPr>
          <w:p w14:paraId="33283ACC" w14:textId="12EAE1F0" w:rsidR="001E1450" w:rsidRPr="001E1450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48 </w:t>
            </w:r>
            <w:r w:rsidRPr="001E1450">
              <w:rPr>
                <w:rFonts w:ascii="Times New Roman" w:hAnsi="Times New Roman" w:cs="Times New Roman"/>
              </w:rPr>
              <w:t>kWh</w:t>
            </w:r>
          </w:p>
        </w:tc>
        <w:tc>
          <w:tcPr>
            <w:tcW w:w="1558" w:type="pct"/>
          </w:tcPr>
          <w:p w14:paraId="296472F0" w14:textId="77777777" w:rsidR="001E1450" w:rsidRPr="008E0276" w:rsidRDefault="001E1450" w:rsidP="00763C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7CE568E7" w14:textId="77777777" w:rsidR="00E67BDC" w:rsidRPr="008E0276" w:rsidRDefault="00E67BDC" w:rsidP="00E67BDC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394"/>
      </w:tblGrid>
      <w:tr w:rsidR="00E67BDC" w:rsidRPr="008E0276" w14:paraId="461ED1E5" w14:textId="77777777" w:rsidTr="00B27CCD">
        <w:trPr>
          <w:trHeight w:val="95"/>
        </w:trPr>
        <w:tc>
          <w:tcPr>
            <w:tcW w:w="2458" w:type="pct"/>
            <w:shd w:val="clear" w:color="auto" w:fill="D9D9D9" w:themeFill="background1" w:themeFillShade="D9"/>
          </w:tcPr>
          <w:p w14:paraId="07F65E08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color w:val="000000"/>
              </w:rPr>
              <w:t xml:space="preserve">Položka </w:t>
            </w:r>
          </w:p>
        </w:tc>
        <w:tc>
          <w:tcPr>
            <w:tcW w:w="2542" w:type="pct"/>
            <w:shd w:val="clear" w:color="auto" w:fill="D9D9D9" w:themeFill="background1" w:themeFillShade="D9"/>
          </w:tcPr>
          <w:p w14:paraId="118212FB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E0276">
              <w:rPr>
                <w:rFonts w:ascii="Times New Roman" w:hAnsi="Times New Roman" w:cs="Times New Roman"/>
                <w:b/>
                <w:bCs/>
                <w:color w:val="000000"/>
              </w:rPr>
              <w:t>Nabídka uchazeče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/ cena bez DPH</w:t>
            </w:r>
          </w:p>
        </w:tc>
      </w:tr>
      <w:tr w:rsidR="00E67BDC" w:rsidRPr="008E0276" w14:paraId="7305E12D" w14:textId="77777777" w:rsidTr="00B27CCD">
        <w:tc>
          <w:tcPr>
            <w:tcW w:w="2458" w:type="pct"/>
            <w:vAlign w:val="bottom"/>
          </w:tcPr>
          <w:p w14:paraId="27670633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elektro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LPS</w:t>
            </w: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ve stupni PDPS</w:t>
            </w:r>
          </w:p>
        </w:tc>
        <w:tc>
          <w:tcPr>
            <w:tcW w:w="2542" w:type="pct"/>
          </w:tcPr>
          <w:p w14:paraId="36659B5C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1BD6A06C" w14:textId="77777777" w:rsidTr="00B27CCD">
        <w:tc>
          <w:tcPr>
            <w:tcW w:w="2458" w:type="pct"/>
            <w:vAlign w:val="bottom"/>
          </w:tcPr>
          <w:p w14:paraId="439C6380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záchytné systémy</w:t>
            </w:r>
          </w:p>
        </w:tc>
        <w:tc>
          <w:tcPr>
            <w:tcW w:w="2542" w:type="pct"/>
          </w:tcPr>
          <w:p w14:paraId="61A1EB8E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6BD3AC4F" w14:textId="77777777" w:rsidTr="00B27CCD">
        <w:tc>
          <w:tcPr>
            <w:tcW w:w="2458" w:type="pct"/>
            <w:vAlign w:val="bottom"/>
          </w:tcPr>
          <w:p w14:paraId="13D5100D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Požárně-bezpečnostní řešení</w:t>
            </w:r>
          </w:p>
        </w:tc>
        <w:tc>
          <w:tcPr>
            <w:tcW w:w="2542" w:type="pct"/>
          </w:tcPr>
          <w:p w14:paraId="6FD57AC4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7AA4EE9A" w14:textId="77777777" w:rsidTr="00B27CCD">
        <w:tc>
          <w:tcPr>
            <w:tcW w:w="2458" w:type="pct"/>
            <w:vAlign w:val="bottom"/>
          </w:tcPr>
          <w:p w14:paraId="32863D53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Statický výpočet pro umístění panelů</w:t>
            </w:r>
          </w:p>
        </w:tc>
        <w:tc>
          <w:tcPr>
            <w:tcW w:w="2542" w:type="pct"/>
          </w:tcPr>
          <w:p w14:paraId="62EB5EE9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5C32CB0B" w14:textId="77777777" w:rsidTr="00B27CCD">
        <w:tc>
          <w:tcPr>
            <w:tcW w:w="2458" w:type="pct"/>
            <w:vAlign w:val="bottom"/>
          </w:tcPr>
          <w:p w14:paraId="2462819C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PD opravy/rekonstrukce střešní krytiny</w:t>
            </w:r>
          </w:p>
        </w:tc>
        <w:tc>
          <w:tcPr>
            <w:tcW w:w="2542" w:type="pct"/>
          </w:tcPr>
          <w:p w14:paraId="7212F44B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3EF4CE38" w14:textId="77777777" w:rsidTr="00B27CCD">
        <w:tc>
          <w:tcPr>
            <w:tcW w:w="2458" w:type="pct"/>
            <w:vAlign w:val="bottom"/>
          </w:tcPr>
          <w:p w14:paraId="23A4511F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Konstrukce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pro uchycení panelů</w:t>
            </w:r>
          </w:p>
        </w:tc>
        <w:tc>
          <w:tcPr>
            <w:tcW w:w="2542" w:type="pct"/>
          </w:tcPr>
          <w:p w14:paraId="71C8C9DB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75C1782E" w14:textId="77777777" w:rsidTr="00B27CCD">
        <w:tc>
          <w:tcPr>
            <w:tcW w:w="2458" w:type="pct"/>
            <w:vAlign w:val="bottom"/>
          </w:tcPr>
          <w:p w14:paraId="50981754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Fotovoltaické panely </w:t>
            </w:r>
          </w:p>
        </w:tc>
        <w:tc>
          <w:tcPr>
            <w:tcW w:w="2542" w:type="pct"/>
          </w:tcPr>
          <w:p w14:paraId="75C3DB50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1EFB6C5A" w14:textId="77777777" w:rsidTr="00B27CCD">
        <w:tc>
          <w:tcPr>
            <w:tcW w:w="2458" w:type="pct"/>
            <w:vAlign w:val="bottom"/>
          </w:tcPr>
          <w:p w14:paraId="1A2C811D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Měniče</w:t>
            </w:r>
          </w:p>
        </w:tc>
        <w:tc>
          <w:tcPr>
            <w:tcW w:w="2542" w:type="pct"/>
          </w:tcPr>
          <w:p w14:paraId="3861E783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7252EBC4" w14:textId="77777777" w:rsidTr="00B27CCD">
        <w:tc>
          <w:tcPr>
            <w:tcW w:w="2458" w:type="pct"/>
            <w:vAlign w:val="bottom"/>
          </w:tcPr>
          <w:p w14:paraId="2E78716B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Elektroinstalace (rozvaděče apod.)</w:t>
            </w:r>
          </w:p>
        </w:tc>
        <w:tc>
          <w:tcPr>
            <w:tcW w:w="2542" w:type="pct"/>
          </w:tcPr>
          <w:p w14:paraId="5DA3DC9A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502C7501" w14:textId="77777777" w:rsidTr="00B27CCD">
        <w:tc>
          <w:tcPr>
            <w:tcW w:w="2458" w:type="pct"/>
            <w:vAlign w:val="bottom"/>
          </w:tcPr>
          <w:p w14:paraId="722BA6A7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Kabeláž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ochranných prvků</w:t>
            </w:r>
          </w:p>
        </w:tc>
        <w:tc>
          <w:tcPr>
            <w:tcW w:w="2542" w:type="pct"/>
          </w:tcPr>
          <w:p w14:paraId="0FA5369A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6C4CC0E2" w14:textId="77777777" w:rsidTr="00B27CCD">
        <w:tc>
          <w:tcPr>
            <w:tcW w:w="2458" w:type="pct"/>
            <w:vAlign w:val="bottom"/>
          </w:tcPr>
          <w:p w14:paraId="54919701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Bateriové úložiště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včetně technické místnosti</w:t>
            </w:r>
          </w:p>
        </w:tc>
        <w:tc>
          <w:tcPr>
            <w:tcW w:w="2542" w:type="pct"/>
          </w:tcPr>
          <w:p w14:paraId="705AF3ED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548BAFCA" w14:textId="77777777" w:rsidTr="00B27CCD">
        <w:tc>
          <w:tcPr>
            <w:tcW w:w="2458" w:type="pct"/>
            <w:vAlign w:val="bottom"/>
          </w:tcPr>
          <w:p w14:paraId="57908C9F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Rekonstrukce hromosvodů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 xml:space="preserve"> (LPS)</w:t>
            </w:r>
          </w:p>
        </w:tc>
        <w:tc>
          <w:tcPr>
            <w:tcW w:w="2542" w:type="pct"/>
          </w:tcPr>
          <w:p w14:paraId="5F6F869A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51DEF4AA" w14:textId="77777777" w:rsidTr="00B27CCD">
        <w:tc>
          <w:tcPr>
            <w:tcW w:w="2458" w:type="pct"/>
            <w:vAlign w:val="bottom"/>
          </w:tcPr>
          <w:p w14:paraId="0DE3BD2A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8E0276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Inženýrská činnost včetně revizí</w:t>
            </w:r>
          </w:p>
        </w:tc>
        <w:tc>
          <w:tcPr>
            <w:tcW w:w="2542" w:type="pct"/>
          </w:tcPr>
          <w:p w14:paraId="74DCB37F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44606228" w14:textId="77777777" w:rsidTr="00B27CCD">
        <w:tc>
          <w:tcPr>
            <w:tcW w:w="2458" w:type="pct"/>
            <w:vAlign w:val="bottom"/>
          </w:tcPr>
          <w:p w14:paraId="715CFC64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Software a hardware pro monitoring a řízení komunitní energetiky</w:t>
            </w:r>
          </w:p>
        </w:tc>
        <w:tc>
          <w:tcPr>
            <w:tcW w:w="2542" w:type="pct"/>
          </w:tcPr>
          <w:p w14:paraId="174B71FB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  <w:tr w:rsidR="00E67BDC" w:rsidRPr="008E0276" w14:paraId="5968E411" w14:textId="77777777" w:rsidTr="00B27CCD">
        <w:tc>
          <w:tcPr>
            <w:tcW w:w="2458" w:type="pct"/>
            <w:vAlign w:val="bottom"/>
          </w:tcPr>
          <w:p w14:paraId="40A2664F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716E94">
              <w:rPr>
                <w:rFonts w:ascii="Times New Roman" w:eastAsia="Times New Roman" w:hAnsi="Times New Roman" w:cs="Times New Roman"/>
                <w:color w:val="000000"/>
                <w:kern w:val="0"/>
                <w:lang w:eastAsia="cs-CZ"/>
                <w14:ligatures w14:val="none"/>
              </w:rPr>
              <w:t>Cena celkem bez DPH</w:t>
            </w:r>
          </w:p>
        </w:tc>
        <w:tc>
          <w:tcPr>
            <w:tcW w:w="2542" w:type="pct"/>
          </w:tcPr>
          <w:p w14:paraId="313BAD02" w14:textId="77777777" w:rsidR="00E67BDC" w:rsidRPr="008E0276" w:rsidRDefault="00E67BDC" w:rsidP="00B27C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E0276">
              <w:rPr>
                <w:rFonts w:ascii="Times New Roman" w:hAnsi="Times New Roman" w:cs="Times New Roman"/>
                <w:color w:val="000000"/>
                <w:highlight w:val="yellow"/>
              </w:rPr>
              <w:t>xxxxxx</w:t>
            </w:r>
            <w:proofErr w:type="spellEnd"/>
          </w:p>
        </w:tc>
      </w:tr>
    </w:tbl>
    <w:p w14:paraId="1F5320E4" w14:textId="77777777" w:rsidR="001E1450" w:rsidRPr="008E0276" w:rsidRDefault="001E1450" w:rsidP="00E67BDC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sectPr w:rsidR="001E1450" w:rsidRPr="008E0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FFAA1" w14:textId="77777777" w:rsidR="000F3E72" w:rsidRDefault="000F3E72" w:rsidP="000D07D5">
      <w:pPr>
        <w:spacing w:after="0" w:line="240" w:lineRule="auto"/>
      </w:pPr>
      <w:r>
        <w:separator/>
      </w:r>
    </w:p>
  </w:endnote>
  <w:endnote w:type="continuationSeparator" w:id="0">
    <w:p w14:paraId="526C2A1F" w14:textId="77777777" w:rsidR="000F3E72" w:rsidRDefault="000F3E72" w:rsidP="000D0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BA3BE" w14:textId="77777777" w:rsidR="000F3E72" w:rsidRDefault="000F3E72" w:rsidP="000D07D5">
      <w:pPr>
        <w:spacing w:after="0" w:line="240" w:lineRule="auto"/>
      </w:pPr>
      <w:r>
        <w:separator/>
      </w:r>
    </w:p>
  </w:footnote>
  <w:footnote w:type="continuationSeparator" w:id="0">
    <w:p w14:paraId="6C369E40" w14:textId="77777777" w:rsidR="000F3E72" w:rsidRDefault="000F3E72" w:rsidP="000D0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96B99"/>
    <w:multiLevelType w:val="hybridMultilevel"/>
    <w:tmpl w:val="87B26006"/>
    <w:lvl w:ilvl="0" w:tplc="855471D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91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7D5"/>
    <w:rsid w:val="00010486"/>
    <w:rsid w:val="0005008F"/>
    <w:rsid w:val="000537F8"/>
    <w:rsid w:val="00057EC7"/>
    <w:rsid w:val="00085C50"/>
    <w:rsid w:val="00090C30"/>
    <w:rsid w:val="00093790"/>
    <w:rsid w:val="000D07D5"/>
    <w:rsid w:val="000E0412"/>
    <w:rsid w:val="000E4F0A"/>
    <w:rsid w:val="000F304B"/>
    <w:rsid w:val="000F3E72"/>
    <w:rsid w:val="000F40BC"/>
    <w:rsid w:val="00112F80"/>
    <w:rsid w:val="00141682"/>
    <w:rsid w:val="0017356C"/>
    <w:rsid w:val="001943AB"/>
    <w:rsid w:val="001964FC"/>
    <w:rsid w:val="00197E55"/>
    <w:rsid w:val="001A225D"/>
    <w:rsid w:val="001A5204"/>
    <w:rsid w:val="001B408D"/>
    <w:rsid w:val="001B6A62"/>
    <w:rsid w:val="001B6F84"/>
    <w:rsid w:val="001E1450"/>
    <w:rsid w:val="001F7DED"/>
    <w:rsid w:val="0020135A"/>
    <w:rsid w:val="0023105E"/>
    <w:rsid w:val="00244E35"/>
    <w:rsid w:val="0026229A"/>
    <w:rsid w:val="00276BFA"/>
    <w:rsid w:val="00277643"/>
    <w:rsid w:val="00291EAE"/>
    <w:rsid w:val="002A1201"/>
    <w:rsid w:val="002A308D"/>
    <w:rsid w:val="002B39B8"/>
    <w:rsid w:val="002C4E1F"/>
    <w:rsid w:val="002D7448"/>
    <w:rsid w:val="002D7702"/>
    <w:rsid w:val="002F09FF"/>
    <w:rsid w:val="00343BA1"/>
    <w:rsid w:val="00395A71"/>
    <w:rsid w:val="003D4FA3"/>
    <w:rsid w:val="003D71B6"/>
    <w:rsid w:val="003E1CF0"/>
    <w:rsid w:val="0042010D"/>
    <w:rsid w:val="004237FC"/>
    <w:rsid w:val="00423C80"/>
    <w:rsid w:val="00433A74"/>
    <w:rsid w:val="004701BC"/>
    <w:rsid w:val="00470DDC"/>
    <w:rsid w:val="004974C7"/>
    <w:rsid w:val="004A63E2"/>
    <w:rsid w:val="004F7318"/>
    <w:rsid w:val="005035BD"/>
    <w:rsid w:val="00505D9E"/>
    <w:rsid w:val="005101C7"/>
    <w:rsid w:val="00523FF1"/>
    <w:rsid w:val="005A059A"/>
    <w:rsid w:val="005C74CB"/>
    <w:rsid w:val="005E0E97"/>
    <w:rsid w:val="005F2729"/>
    <w:rsid w:val="00600F40"/>
    <w:rsid w:val="00636BA0"/>
    <w:rsid w:val="006C5769"/>
    <w:rsid w:val="006E1008"/>
    <w:rsid w:val="00716244"/>
    <w:rsid w:val="00716E94"/>
    <w:rsid w:val="00724D10"/>
    <w:rsid w:val="00734F76"/>
    <w:rsid w:val="007839CC"/>
    <w:rsid w:val="00800C14"/>
    <w:rsid w:val="00817AA8"/>
    <w:rsid w:val="008435E8"/>
    <w:rsid w:val="008521E1"/>
    <w:rsid w:val="008542EC"/>
    <w:rsid w:val="00855155"/>
    <w:rsid w:val="00884C7F"/>
    <w:rsid w:val="008E0276"/>
    <w:rsid w:val="008E7A0D"/>
    <w:rsid w:val="00920892"/>
    <w:rsid w:val="009208BA"/>
    <w:rsid w:val="009333D9"/>
    <w:rsid w:val="0097375D"/>
    <w:rsid w:val="00975B81"/>
    <w:rsid w:val="0098567B"/>
    <w:rsid w:val="00A17EDF"/>
    <w:rsid w:val="00A422D6"/>
    <w:rsid w:val="00A73FC0"/>
    <w:rsid w:val="00A87E1A"/>
    <w:rsid w:val="00A93983"/>
    <w:rsid w:val="00AE1E90"/>
    <w:rsid w:val="00AF17C7"/>
    <w:rsid w:val="00B002DB"/>
    <w:rsid w:val="00B0278A"/>
    <w:rsid w:val="00B0711E"/>
    <w:rsid w:val="00B3418B"/>
    <w:rsid w:val="00B4098D"/>
    <w:rsid w:val="00B57000"/>
    <w:rsid w:val="00B86587"/>
    <w:rsid w:val="00B95FD8"/>
    <w:rsid w:val="00BA15EF"/>
    <w:rsid w:val="00BE20A3"/>
    <w:rsid w:val="00BE7E3A"/>
    <w:rsid w:val="00C033B3"/>
    <w:rsid w:val="00C4070B"/>
    <w:rsid w:val="00C55022"/>
    <w:rsid w:val="00C6776A"/>
    <w:rsid w:val="00CB27B1"/>
    <w:rsid w:val="00CB53BC"/>
    <w:rsid w:val="00D06F19"/>
    <w:rsid w:val="00D102F1"/>
    <w:rsid w:val="00D43A63"/>
    <w:rsid w:val="00D473E6"/>
    <w:rsid w:val="00D571D3"/>
    <w:rsid w:val="00D7168C"/>
    <w:rsid w:val="00D73F04"/>
    <w:rsid w:val="00D77BB0"/>
    <w:rsid w:val="00DC4078"/>
    <w:rsid w:val="00DE5670"/>
    <w:rsid w:val="00DF3616"/>
    <w:rsid w:val="00E0438B"/>
    <w:rsid w:val="00E379FF"/>
    <w:rsid w:val="00E64E8B"/>
    <w:rsid w:val="00E6603C"/>
    <w:rsid w:val="00E67BDC"/>
    <w:rsid w:val="00E82DEB"/>
    <w:rsid w:val="00E903B8"/>
    <w:rsid w:val="00EB0226"/>
    <w:rsid w:val="00EB7D7E"/>
    <w:rsid w:val="00F11726"/>
    <w:rsid w:val="00F17E3D"/>
    <w:rsid w:val="00F52990"/>
    <w:rsid w:val="00F54BE3"/>
    <w:rsid w:val="00F57D46"/>
    <w:rsid w:val="00F70F7C"/>
    <w:rsid w:val="00F739A9"/>
    <w:rsid w:val="00F7442B"/>
    <w:rsid w:val="00F86DE9"/>
    <w:rsid w:val="00FC05A4"/>
    <w:rsid w:val="00FC59EA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EC97"/>
  <w15:chartTrackingRefBased/>
  <w15:docId w15:val="{96384051-71E9-4077-83EC-4558E2B6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07D5"/>
  </w:style>
  <w:style w:type="paragraph" w:styleId="Nadpis1">
    <w:name w:val="heading 1"/>
    <w:basedOn w:val="Normln"/>
    <w:next w:val="Normln"/>
    <w:link w:val="Nadpis1Char"/>
    <w:uiPriority w:val="9"/>
    <w:qFormat/>
    <w:rsid w:val="000D0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D0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D0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D0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D0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D0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D0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D0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D0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D0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D0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0D0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D07D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D07D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D07D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D07D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D07D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D07D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D0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D0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D0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D0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D0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D07D5"/>
    <w:rPr>
      <w:i/>
      <w:iCs/>
      <w:color w:val="404040" w:themeColor="text1" w:themeTint="BF"/>
    </w:rPr>
  </w:style>
  <w:style w:type="paragraph" w:styleId="Odstavecseseznamem">
    <w:name w:val="List Paragraph"/>
    <w:aliases w:val="Dot pt,Indicator Text,LISTA,List Paragraph Char Char Char,List Paragraph à moi,List Paragraph1,Listaszerű bekezdés1,Listaszerű bekezdés2,Nad,No Spacing1,Numbered Para 1,Odstavec cíl se seznamem,Odstavec se seznamem5,Odstavec_muj"/>
    <w:basedOn w:val="Normln"/>
    <w:link w:val="OdstavecseseznamemChar"/>
    <w:uiPriority w:val="34"/>
    <w:qFormat/>
    <w:rsid w:val="000D07D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D07D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D0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D07D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D07D5"/>
    <w:rPr>
      <w:b/>
      <w:bCs/>
      <w:smallCaps/>
      <w:color w:val="0F476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0D07D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D07D5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0D07D5"/>
    <w:rPr>
      <w:vertAlign w:val="superscript"/>
    </w:rPr>
  </w:style>
  <w:style w:type="character" w:styleId="Zdraznn">
    <w:name w:val="Emphasis"/>
    <w:basedOn w:val="Standardnpsmoodstavce"/>
    <w:uiPriority w:val="20"/>
    <w:qFormat/>
    <w:rsid w:val="000D07D5"/>
    <w:rPr>
      <w:i/>
      <w:iCs/>
    </w:rPr>
  </w:style>
  <w:style w:type="paragraph" w:customStyle="1" w:styleId="Default">
    <w:name w:val="Default"/>
    <w:rsid w:val="008542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kern w:val="0"/>
      <w:sz w:val="24"/>
      <w:szCs w:val="24"/>
      <w14:ligatures w14:val="none"/>
    </w:rPr>
  </w:style>
  <w:style w:type="character" w:customStyle="1" w:styleId="OdstavecseseznamemChar">
    <w:name w:val="Odstavec se seznamem Char"/>
    <w:aliases w:val="Dot pt Char,Indicator Text Char,LISTA Char,List Paragraph Char Char Char Char,List Paragraph à moi Char,List Paragraph1 Char,Listaszerű bekezdés1 Char,Listaszerű bekezdés2 Char,Nad Char,No Spacing1 Char,Numbered Para 1 Char"/>
    <w:link w:val="Odstavecseseznamem"/>
    <w:uiPriority w:val="34"/>
    <w:qFormat/>
    <w:rsid w:val="00F70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1058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Leopold Benda</cp:lastModifiedBy>
  <cp:revision>3</cp:revision>
  <dcterms:created xsi:type="dcterms:W3CDTF">2025-09-15T19:00:00Z</dcterms:created>
  <dcterms:modified xsi:type="dcterms:W3CDTF">2025-09-16T15:30:00Z</dcterms:modified>
</cp:coreProperties>
</file>